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numId w:val="0"/>
        </w:numPr>
        <w:tabs>
          <w:tab w:val="left" w:pos="401"/>
        </w:tabs>
        <w:ind w:left="7" w:leftChars="0" w:right="69" w:rightChars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830570" cy="9045575"/>
            <wp:effectExtent l="0" t="0" r="11430" b="9525"/>
            <wp:docPr id="2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90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eastAsia="ja-JP"/>
          <w14:textFill>
            <w14:solidFill>
              <w14:schemeClr w14:val="tx1"/>
            </w14:solidFill>
          </w14:textFill>
        </w:rPr>
        <w:t>н</w:t>
      </w:r>
    </w:p>
    <w:p>
      <w:pPr>
        <w:pStyle w:val="12"/>
        <w:numPr>
          <w:numId w:val="0"/>
        </w:numPr>
        <w:tabs>
          <w:tab w:val="left" w:pos="401"/>
        </w:tabs>
        <w:ind w:left="7" w:leftChars="0" w:right="69" w:rightChars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numId w:val="0"/>
        </w:numPr>
        <w:tabs>
          <w:tab w:val="left" w:pos="401"/>
        </w:tabs>
        <w:ind w:left="7" w:leftChars="0" w:right="69" w:rightChars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numId w:val="0"/>
        </w:numPr>
        <w:tabs>
          <w:tab w:val="left" w:pos="401"/>
        </w:tabs>
        <w:ind w:leftChars="0" w:right="69" w:rightChars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1"/>
        </w:numPr>
        <w:tabs>
          <w:tab w:val="left" w:pos="401"/>
          <w:tab w:val="clear" w:pos="-420"/>
        </w:tabs>
        <w:ind w:left="-420" w:leftChars="0" w:right="69" w:firstLine="42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eastAsia="ja-JP"/>
          <w14:textFill>
            <w14:solidFill>
              <w14:schemeClr w14:val="tx1"/>
            </w14:solidFill>
          </w14:textFill>
        </w:rPr>
        <w:t>а территории школы, но и за ее пределами (</w:t>
      </w:r>
      <w:r>
        <w:fldChar w:fldCharType="begin"/>
      </w:r>
      <w:r>
        <w:instrText xml:space="preserve"> HYPERLINK "https://e.zamdirobr.ru/npd-doc?npmid=99&amp;npid=578319528&amp;anchor=XA00MBI2ND" \l "XA00MBI2ND" \t "_blank" </w:instrText>
      </w:r>
      <w:r>
        <w:fldChar w:fldCharType="separate"/>
      </w:r>
      <w:r>
        <w:rPr>
          <w:rStyle w:val="5"/>
          <w:color w:val="000000" w:themeColor="text1"/>
          <w:sz w:val="28"/>
          <w:szCs w:val="28"/>
          <w:lang w:eastAsia="ja-JP"/>
          <w14:textFill>
            <w14:solidFill>
              <w14:schemeClr w14:val="tx1"/>
            </w14:solidFill>
          </w14:textFill>
        </w:rPr>
        <w:t>п. 34.4</w:t>
      </w:r>
      <w:r>
        <w:rPr>
          <w:rStyle w:val="5"/>
          <w:color w:val="000000" w:themeColor="text1"/>
          <w:sz w:val="28"/>
          <w:szCs w:val="28"/>
          <w:lang w:eastAsia="ja-JP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 w:val="28"/>
          <w:szCs w:val="28"/>
          <w:lang w:eastAsia="ja-JP"/>
          <w14:textFill>
            <w14:solidFill>
              <w14:schemeClr w14:val="tx1"/>
            </w14:solidFill>
          </w14:textFill>
        </w:rPr>
        <w:t> ФГОС-2021 НОО, </w:t>
      </w:r>
      <w:r>
        <w:fldChar w:fldCharType="begin"/>
      </w:r>
      <w:r>
        <w:instrText xml:space="preserve"> HYPERLINK "https://e.zamdirobr.ru/npd-doc?npmid=99&amp;npid=578319502&amp;anchor=XA00M382MD" \l "XA00M382MD" \t "_blank" </w:instrText>
      </w:r>
      <w:r>
        <w:fldChar w:fldCharType="separate"/>
      </w:r>
      <w:r>
        <w:rPr>
          <w:rStyle w:val="5"/>
          <w:color w:val="000000" w:themeColor="text1"/>
          <w:sz w:val="28"/>
          <w:szCs w:val="28"/>
          <w:lang w:eastAsia="ja-JP"/>
          <w14:textFill>
            <w14:solidFill>
              <w14:schemeClr w14:val="tx1"/>
            </w14:solidFill>
          </w14:textFill>
        </w:rPr>
        <w:t>п. 35.4</w:t>
      </w:r>
      <w:r>
        <w:rPr>
          <w:rStyle w:val="5"/>
          <w:color w:val="000000" w:themeColor="text1"/>
          <w:sz w:val="28"/>
          <w:szCs w:val="28"/>
          <w:lang w:eastAsia="ja-JP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 w:val="28"/>
          <w:szCs w:val="28"/>
          <w:lang w:eastAsia="ja-JP"/>
          <w14:textFill>
            <w14:solidFill>
              <w14:schemeClr w14:val="tx1"/>
            </w14:solidFill>
          </w14:textFill>
        </w:rPr>
        <w:t> ФГОС-2021 ООО).</w:t>
      </w:r>
    </w:p>
    <w:p>
      <w:pPr>
        <w:pStyle w:val="12"/>
        <w:numPr>
          <w:ilvl w:val="1"/>
          <w:numId w:val="2"/>
        </w:numPr>
        <w:tabs>
          <w:tab w:val="left" w:pos="592"/>
        </w:tabs>
        <w:ind w:left="0" w:right="69" w:firstLine="427"/>
        <w:jc w:val="left"/>
        <w:rPr>
          <w:sz w:val="28"/>
        </w:rPr>
      </w:pPr>
      <w:r>
        <w:rPr>
          <w:sz w:val="28"/>
        </w:rPr>
        <w:t>Положение определяет перечень основных, наиболее</w:t>
      </w:r>
      <w:r>
        <w:rPr>
          <w:spacing w:val="-32"/>
          <w:sz w:val="28"/>
        </w:rPr>
        <w:t xml:space="preserve"> </w:t>
      </w:r>
      <w:r>
        <w:rPr>
          <w:sz w:val="28"/>
        </w:rPr>
        <w:t>распространённых причин для организации дистанционного обучения школьников, имеющих документальное подтверждение. К ним относятся:</w:t>
      </w:r>
    </w:p>
    <w:p>
      <w:pPr>
        <w:pStyle w:val="12"/>
        <w:numPr>
          <w:ilvl w:val="2"/>
          <w:numId w:val="2"/>
        </w:numPr>
        <w:tabs>
          <w:tab w:val="left" w:pos="808"/>
        </w:tabs>
        <w:spacing w:before="67"/>
        <w:ind w:left="0" w:right="69" w:firstLine="427"/>
        <w:rPr>
          <w:sz w:val="28"/>
        </w:rPr>
      </w:pPr>
      <w:r>
        <w:rPr>
          <w:sz w:val="28"/>
        </w:rPr>
        <w:t>Причины субъективного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характера:</w:t>
      </w:r>
    </w:p>
    <w:p>
      <w:pPr>
        <w:pStyle w:val="12"/>
        <w:numPr>
          <w:ilvl w:val="0"/>
          <w:numId w:val="1"/>
        </w:numPr>
        <w:tabs>
          <w:tab w:val="left" w:pos="265"/>
          <w:tab w:val="clear" w:pos="-420"/>
        </w:tabs>
        <w:spacing w:before="2" w:line="321" w:lineRule="exact"/>
        <w:ind w:left="-420" w:leftChars="0" w:right="69" w:firstLine="427"/>
        <w:jc w:val="left"/>
        <w:rPr>
          <w:sz w:val="28"/>
        </w:rPr>
      </w:pPr>
      <w:r>
        <w:rPr>
          <w:sz w:val="28"/>
        </w:rPr>
        <w:t>длительный пропуск уроков учащимся по</w:t>
      </w:r>
      <w:r>
        <w:rPr>
          <w:spacing w:val="3"/>
          <w:sz w:val="28"/>
        </w:rPr>
        <w:t xml:space="preserve"> </w:t>
      </w:r>
      <w:r>
        <w:rPr>
          <w:sz w:val="28"/>
        </w:rPr>
        <w:t>болезни;</w:t>
      </w:r>
    </w:p>
    <w:p>
      <w:pPr>
        <w:pStyle w:val="12"/>
        <w:numPr>
          <w:ilvl w:val="0"/>
          <w:numId w:val="1"/>
        </w:numPr>
        <w:tabs>
          <w:tab w:val="left" w:pos="265"/>
          <w:tab w:val="clear" w:pos="-420"/>
        </w:tabs>
        <w:spacing w:line="242" w:lineRule="auto"/>
        <w:ind w:left="-420" w:leftChars="0" w:right="69" w:firstLine="427"/>
        <w:jc w:val="left"/>
        <w:rPr>
          <w:sz w:val="28"/>
        </w:rPr>
      </w:pPr>
      <w:r>
        <w:rPr>
          <w:sz w:val="28"/>
        </w:rPr>
        <w:t>прохождение учащимся планового обследования - лечения в</w:t>
      </w:r>
      <w:r>
        <w:rPr>
          <w:spacing w:val="-25"/>
          <w:sz w:val="28"/>
        </w:rPr>
        <w:t xml:space="preserve"> </w:t>
      </w:r>
      <w:r>
        <w:rPr>
          <w:sz w:val="28"/>
        </w:rPr>
        <w:t>учреждениях здравоохранения;</w:t>
      </w:r>
    </w:p>
    <w:p>
      <w:pPr>
        <w:pStyle w:val="12"/>
        <w:numPr>
          <w:ilvl w:val="0"/>
          <w:numId w:val="1"/>
        </w:numPr>
        <w:tabs>
          <w:tab w:val="left" w:pos="265"/>
          <w:tab w:val="left" w:pos="357"/>
          <w:tab w:val="clear" w:pos="-420"/>
        </w:tabs>
        <w:spacing w:before="1" w:line="242" w:lineRule="auto"/>
        <w:ind w:left="-420" w:leftChars="0" w:right="69" w:firstLine="427"/>
        <w:jc w:val="left"/>
        <w:rPr>
          <w:sz w:val="28"/>
        </w:rPr>
      </w:pPr>
      <w:r>
        <w:rPr>
          <w:sz w:val="28"/>
        </w:rPr>
        <w:t>прохождение учащимся санаторно-курортного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лечения;</w:t>
      </w:r>
    </w:p>
    <w:p>
      <w:pPr>
        <w:pStyle w:val="12"/>
        <w:numPr>
          <w:ilvl w:val="0"/>
          <w:numId w:val="1"/>
        </w:numPr>
        <w:tabs>
          <w:tab w:val="left" w:pos="265"/>
          <w:tab w:val="left" w:pos="357"/>
          <w:tab w:val="clear" w:pos="-420"/>
        </w:tabs>
        <w:spacing w:before="1" w:line="242" w:lineRule="auto"/>
        <w:ind w:left="-420" w:leftChars="0" w:right="69" w:firstLine="427"/>
        <w:jc w:val="left"/>
        <w:rPr>
          <w:sz w:val="28"/>
        </w:rPr>
      </w:pPr>
      <w:r>
        <w:rPr>
          <w:sz w:val="28"/>
        </w:rPr>
        <w:t>длительное участие школьника в творческих, предметных, спортивных мероприятиях, соревнованиях, олимпиадах (сборы и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выступления);</w:t>
      </w:r>
    </w:p>
    <w:p>
      <w:pPr>
        <w:pStyle w:val="12"/>
        <w:numPr>
          <w:ilvl w:val="2"/>
          <w:numId w:val="2"/>
        </w:numPr>
        <w:tabs>
          <w:tab w:val="left" w:pos="1123"/>
          <w:tab w:val="left" w:pos="1124"/>
          <w:tab w:val="left" w:pos="2635"/>
          <w:tab w:val="left" w:pos="4662"/>
          <w:tab w:val="left" w:pos="6301"/>
          <w:tab w:val="left" w:pos="8056"/>
        </w:tabs>
        <w:ind w:left="0" w:right="69" w:firstLine="427"/>
        <w:rPr>
          <w:sz w:val="28"/>
        </w:rPr>
      </w:pPr>
      <w:r>
        <w:rPr>
          <w:sz w:val="28"/>
        </w:rPr>
        <w:t>Причины</w:t>
      </w:r>
      <w:r>
        <w:rPr>
          <w:sz w:val="28"/>
        </w:rPr>
        <w:tab/>
      </w:r>
      <w:r>
        <w:rPr>
          <w:sz w:val="28"/>
        </w:rPr>
        <w:t>объективного</w:t>
      </w:r>
      <w:r>
        <w:rPr>
          <w:sz w:val="28"/>
        </w:rPr>
        <w:tab/>
      </w:r>
      <w:r>
        <w:rPr>
          <w:sz w:val="28"/>
        </w:rPr>
        <w:t xml:space="preserve">характера, требующие </w:t>
      </w:r>
      <w:r>
        <w:rPr>
          <w:spacing w:val="-3"/>
          <w:sz w:val="28"/>
        </w:rPr>
        <w:t xml:space="preserve">временного </w:t>
      </w:r>
      <w:r>
        <w:rPr>
          <w:sz w:val="28"/>
        </w:rPr>
        <w:t>приостановления 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  <w:r>
        <w:rPr>
          <w:sz w:val="28"/>
        </w:rPr>
        <w:tab/>
      </w:r>
    </w:p>
    <w:p>
      <w:pPr>
        <w:pStyle w:val="12"/>
        <w:numPr>
          <w:ilvl w:val="0"/>
          <w:numId w:val="1"/>
        </w:numPr>
        <w:tabs>
          <w:tab w:val="left" w:pos="265"/>
          <w:tab w:val="clear" w:pos="-420"/>
        </w:tabs>
        <w:spacing w:line="321" w:lineRule="exact"/>
        <w:ind w:left="-420" w:leftChars="0" w:right="69" w:firstLine="427"/>
        <w:jc w:val="left"/>
        <w:rPr>
          <w:sz w:val="28"/>
        </w:rPr>
      </w:pPr>
      <w:r>
        <w:rPr>
          <w:sz w:val="28"/>
        </w:rPr>
        <w:t>карантинные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мероприятия;</w:t>
      </w:r>
    </w:p>
    <w:p>
      <w:pPr>
        <w:pStyle w:val="12"/>
        <w:numPr>
          <w:ilvl w:val="0"/>
          <w:numId w:val="1"/>
        </w:numPr>
        <w:tabs>
          <w:tab w:val="left" w:pos="265"/>
          <w:tab w:val="clear" w:pos="-420"/>
        </w:tabs>
        <w:spacing w:line="321" w:lineRule="exact"/>
        <w:ind w:left="-420" w:leftChars="0" w:right="69" w:firstLine="427"/>
        <w:jc w:val="left"/>
        <w:rPr>
          <w:sz w:val="28"/>
        </w:rPr>
      </w:pPr>
      <w:r>
        <w:rPr>
          <w:sz w:val="28"/>
        </w:rPr>
        <w:t>отмена занятий в школе по причине неблагоприятных погодных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условий;</w:t>
      </w:r>
    </w:p>
    <w:p>
      <w:pPr>
        <w:pStyle w:val="12"/>
        <w:numPr>
          <w:ilvl w:val="0"/>
          <w:numId w:val="1"/>
        </w:numPr>
        <w:tabs>
          <w:tab w:val="left" w:pos="265"/>
          <w:tab w:val="clear" w:pos="-420"/>
        </w:tabs>
        <w:spacing w:before="2" w:line="321" w:lineRule="exact"/>
        <w:ind w:left="-420" w:leftChars="0" w:right="69" w:firstLine="427"/>
        <w:jc w:val="left"/>
        <w:rPr>
          <w:sz w:val="28"/>
        </w:rPr>
      </w:pPr>
      <w:r>
        <w:rPr>
          <w:sz w:val="28"/>
        </w:rPr>
        <w:t>внештатные, например, аварийные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>
      <w:pPr>
        <w:pStyle w:val="12"/>
        <w:numPr>
          <w:ilvl w:val="0"/>
          <w:numId w:val="1"/>
        </w:numPr>
        <w:tabs>
          <w:tab w:val="left" w:pos="345"/>
          <w:tab w:val="clear" w:pos="-420"/>
        </w:tabs>
        <w:spacing w:line="242" w:lineRule="auto"/>
        <w:ind w:left="-420" w:leftChars="0" w:right="69" w:firstLine="427"/>
        <w:rPr>
          <w:sz w:val="28"/>
        </w:rPr>
      </w:pPr>
      <w:r>
        <w:rPr>
          <w:sz w:val="28"/>
        </w:rPr>
        <w:t>иные обстоятельства, влекущие за собой приостановление очных форм обучения.</w:t>
      </w:r>
    </w:p>
    <w:p>
      <w:pPr>
        <w:pStyle w:val="12"/>
        <w:numPr>
          <w:ilvl w:val="1"/>
          <w:numId w:val="2"/>
        </w:numPr>
        <w:tabs>
          <w:tab w:val="left" w:pos="604"/>
        </w:tabs>
        <w:spacing w:line="242" w:lineRule="auto"/>
        <w:ind w:left="0" w:right="69" w:firstLine="427"/>
        <w:jc w:val="both"/>
        <w:rPr>
          <w:sz w:val="28"/>
        </w:rPr>
      </w:pPr>
      <w:r>
        <w:rPr>
          <w:sz w:val="28"/>
        </w:rPr>
        <w:t>Главными целями применения ДОТ как важной составляющей в системе беспрерывного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12"/>
        <w:numPr>
          <w:ilvl w:val="0"/>
          <w:numId w:val="1"/>
        </w:numPr>
        <w:tabs>
          <w:tab w:val="left" w:pos="553"/>
          <w:tab w:val="clear" w:pos="-420"/>
        </w:tabs>
        <w:spacing w:line="242" w:lineRule="auto"/>
        <w:ind w:left="-420" w:leftChars="0" w:right="69" w:firstLine="427"/>
        <w:rPr>
          <w:sz w:val="28"/>
        </w:rPr>
      </w:pPr>
      <w:r>
        <w:rPr>
          <w:sz w:val="28"/>
        </w:rPr>
        <w:t xml:space="preserve"> повышение качества образования обучающихся в соответствии с их интересами, способностями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>
      <w:pPr>
        <w:pStyle w:val="12"/>
        <w:numPr>
          <w:ilvl w:val="0"/>
          <w:numId w:val="1"/>
        </w:numPr>
        <w:tabs>
          <w:tab w:val="left" w:pos="521"/>
          <w:tab w:val="clear" w:pos="-420"/>
        </w:tabs>
        <w:spacing w:before="33"/>
        <w:ind w:left="-420" w:leftChars="0" w:right="69" w:firstLine="427"/>
        <w:rPr>
          <w:sz w:val="28"/>
        </w:rPr>
      </w:pPr>
      <w:r>
        <w:rPr>
          <w:sz w:val="28"/>
        </w:rPr>
        <w:t xml:space="preserve">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(нахождения);</w:t>
      </w:r>
    </w:p>
    <w:p>
      <w:pPr>
        <w:pStyle w:val="12"/>
        <w:numPr>
          <w:ilvl w:val="0"/>
          <w:numId w:val="1"/>
        </w:numPr>
        <w:tabs>
          <w:tab w:val="left" w:pos="521"/>
          <w:tab w:val="clear" w:pos="-420"/>
        </w:tabs>
        <w:spacing w:before="33"/>
        <w:ind w:left="-420" w:leftChars="0" w:right="69" w:firstLine="427"/>
        <w:rPr>
          <w:sz w:val="28"/>
        </w:rPr>
      </w:pPr>
      <w:r>
        <w:rPr>
          <w:sz w:val="28"/>
        </w:rPr>
        <w:t xml:space="preserve"> развитие профильного образования в рамках образовательной организации на основе использования информационных технологий как комплекса социально-педагогических преобразований;</w:t>
      </w:r>
    </w:p>
    <w:p>
      <w:pPr>
        <w:pStyle w:val="12"/>
        <w:numPr>
          <w:ilvl w:val="0"/>
          <w:numId w:val="1"/>
        </w:numPr>
        <w:tabs>
          <w:tab w:val="left" w:pos="521"/>
          <w:tab w:val="clear" w:pos="-420"/>
        </w:tabs>
        <w:spacing w:before="33"/>
        <w:ind w:left="-420" w:leftChars="0" w:right="69" w:firstLine="427"/>
        <w:rPr>
          <w:sz w:val="28"/>
        </w:rPr>
      </w:pPr>
      <w:r>
        <w:rPr>
          <w:sz w:val="28"/>
        </w:rPr>
        <w:t xml:space="preserve"> создание условий для более полного удовлетворения потребностей обучающихся в области образования без отрыва от основной</w:t>
      </w:r>
      <w:r>
        <w:rPr>
          <w:spacing w:val="2"/>
          <w:sz w:val="28"/>
        </w:rPr>
        <w:t xml:space="preserve"> </w:t>
      </w:r>
      <w:r>
        <w:rPr>
          <w:sz w:val="28"/>
        </w:rPr>
        <w:t>учёбы.</w:t>
      </w:r>
    </w:p>
    <w:p>
      <w:pPr>
        <w:pStyle w:val="12"/>
        <w:numPr>
          <w:ilvl w:val="1"/>
          <w:numId w:val="2"/>
        </w:numPr>
        <w:tabs>
          <w:tab w:val="left" w:pos="680"/>
        </w:tabs>
        <w:spacing w:line="242" w:lineRule="auto"/>
        <w:ind w:left="0" w:right="69" w:firstLine="427"/>
        <w:jc w:val="both"/>
        <w:rPr>
          <w:sz w:val="28"/>
        </w:rPr>
      </w:pPr>
      <w:r>
        <w:rPr>
          <w:sz w:val="28"/>
        </w:rPr>
        <w:t>Формы дистанционных образовательных технологий, применяемые в школе:</w:t>
      </w:r>
    </w:p>
    <w:p>
      <w:pPr>
        <w:pStyle w:val="12"/>
        <w:numPr>
          <w:ilvl w:val="0"/>
          <w:numId w:val="1"/>
        </w:numPr>
        <w:tabs>
          <w:tab w:val="left" w:pos="673"/>
          <w:tab w:val="clear" w:pos="-420"/>
        </w:tabs>
        <w:spacing w:line="242" w:lineRule="auto"/>
        <w:ind w:left="-420" w:leftChars="0" w:right="69" w:firstLine="427"/>
        <w:rPr>
          <w:sz w:val="28"/>
        </w:rPr>
      </w:pPr>
      <w:r>
        <w:rPr>
          <w:sz w:val="28"/>
        </w:rPr>
        <w:t>приоритетной формой является обмен информацией по учебным программам с помощью электронной школы, электронных почтовых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адресов;</w:t>
      </w:r>
    </w:p>
    <w:p>
      <w:pPr>
        <w:pStyle w:val="12"/>
        <w:numPr>
          <w:ilvl w:val="0"/>
          <w:numId w:val="1"/>
        </w:numPr>
        <w:tabs>
          <w:tab w:val="left" w:pos="265"/>
          <w:tab w:val="clear" w:pos="-420"/>
        </w:tabs>
        <w:spacing w:before="50"/>
        <w:ind w:left="-420" w:leftChars="0" w:right="69" w:firstLine="427"/>
        <w:jc w:val="left"/>
        <w:rPr>
          <w:sz w:val="28"/>
        </w:rPr>
      </w:pPr>
      <w:r>
        <w:rPr>
          <w:sz w:val="28"/>
        </w:rPr>
        <w:t>видеоконференции; оnline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тестирование;</w:t>
      </w:r>
    </w:p>
    <w:p>
      <w:pPr>
        <w:pStyle w:val="12"/>
        <w:numPr>
          <w:ilvl w:val="0"/>
          <w:numId w:val="1"/>
        </w:numPr>
        <w:tabs>
          <w:tab w:val="left" w:pos="265"/>
          <w:tab w:val="clear" w:pos="-420"/>
        </w:tabs>
        <w:spacing w:before="50"/>
        <w:ind w:left="-420" w:leftChars="0" w:right="69" w:firstLine="427"/>
        <w:jc w:val="left"/>
        <w:rPr>
          <w:sz w:val="28"/>
        </w:rPr>
      </w:pPr>
      <w:r>
        <w:rPr>
          <w:sz w:val="28"/>
        </w:rPr>
        <w:t>интернет-уроки;</w:t>
      </w:r>
    </w:p>
    <w:p>
      <w:pPr>
        <w:pStyle w:val="12"/>
        <w:numPr>
          <w:ilvl w:val="0"/>
          <w:numId w:val="1"/>
        </w:numPr>
        <w:tabs>
          <w:tab w:val="left" w:pos="309"/>
          <w:tab w:val="clear" w:pos="-420"/>
        </w:tabs>
        <w:spacing w:before="50" w:line="321" w:lineRule="exact"/>
        <w:ind w:left="-420" w:leftChars="0" w:right="69" w:firstLine="427"/>
        <w:rPr>
          <w:sz w:val="28"/>
          <w:szCs w:val="28"/>
        </w:rPr>
      </w:pPr>
      <w:r>
        <w:rPr>
          <w:sz w:val="28"/>
        </w:rPr>
        <w:t>использование интерактивных образовательных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платформ </w:t>
      </w:r>
      <w:r>
        <w:rPr>
          <w:sz w:val="28"/>
          <w:szCs w:val="28"/>
        </w:rPr>
        <w:t>«Учи.ру», «Я класс», «Российская электронная школа»; облачные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сервисы,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платформу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Skype,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Zoom.ru,</w:t>
      </w:r>
      <w:r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  <w:lang w:val="en-US"/>
        </w:rPr>
        <w:t>Moodle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программные средства, которые позволяют обеспечить доступ для каждого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>
      <w:pPr>
        <w:pStyle w:val="12"/>
        <w:tabs>
          <w:tab w:val="left" w:pos="309"/>
        </w:tabs>
        <w:spacing w:before="50" w:line="321" w:lineRule="exact"/>
        <w:ind w:left="427" w:right="69"/>
        <w:rPr>
          <w:sz w:val="28"/>
          <w:szCs w:val="28"/>
        </w:rPr>
      </w:pPr>
    </w:p>
    <w:p>
      <w:pPr>
        <w:pStyle w:val="12"/>
        <w:tabs>
          <w:tab w:val="left" w:pos="309"/>
        </w:tabs>
        <w:spacing w:before="50" w:line="321" w:lineRule="exact"/>
        <w:ind w:left="427" w:right="69"/>
        <w:rPr>
          <w:sz w:val="28"/>
          <w:szCs w:val="28"/>
        </w:rPr>
      </w:pPr>
    </w:p>
    <w:p>
      <w:pPr>
        <w:pStyle w:val="12"/>
        <w:tabs>
          <w:tab w:val="left" w:pos="309"/>
        </w:tabs>
        <w:spacing w:before="50" w:line="321" w:lineRule="exact"/>
        <w:ind w:left="427" w:right="69"/>
        <w:rPr>
          <w:sz w:val="28"/>
          <w:szCs w:val="28"/>
        </w:rPr>
      </w:pPr>
    </w:p>
    <w:p>
      <w:pPr>
        <w:pStyle w:val="12"/>
        <w:tabs>
          <w:tab w:val="left" w:pos="309"/>
        </w:tabs>
        <w:spacing w:before="50" w:line="321" w:lineRule="exact"/>
        <w:ind w:left="427" w:right="69"/>
        <w:rPr>
          <w:sz w:val="28"/>
          <w:szCs w:val="28"/>
        </w:rPr>
      </w:pPr>
    </w:p>
    <w:p>
      <w:pPr>
        <w:pStyle w:val="12"/>
        <w:tabs>
          <w:tab w:val="left" w:pos="309"/>
        </w:tabs>
        <w:spacing w:before="50" w:line="321" w:lineRule="exact"/>
        <w:ind w:left="427" w:right="69"/>
        <w:rPr>
          <w:sz w:val="28"/>
          <w:szCs w:val="28"/>
        </w:rPr>
      </w:pPr>
    </w:p>
    <w:p>
      <w:pPr>
        <w:pStyle w:val="12"/>
        <w:tabs>
          <w:tab w:val="left" w:pos="309"/>
        </w:tabs>
        <w:spacing w:before="50" w:line="321" w:lineRule="exact"/>
        <w:ind w:left="427" w:right="69"/>
        <w:rPr>
          <w:sz w:val="28"/>
          <w:szCs w:val="28"/>
        </w:rPr>
      </w:pPr>
    </w:p>
    <w:p>
      <w:pPr>
        <w:pStyle w:val="12"/>
        <w:tabs>
          <w:tab w:val="left" w:pos="309"/>
        </w:tabs>
        <w:spacing w:before="50" w:line="321" w:lineRule="exact"/>
        <w:ind w:left="427" w:right="69"/>
        <w:rPr>
          <w:sz w:val="28"/>
          <w:szCs w:val="28"/>
        </w:rPr>
      </w:pPr>
    </w:p>
    <w:p>
      <w:pPr>
        <w:pStyle w:val="12"/>
        <w:numPr>
          <w:ilvl w:val="0"/>
          <w:numId w:val="3"/>
        </w:numPr>
        <w:tabs>
          <w:tab w:val="left" w:pos="309"/>
        </w:tabs>
        <w:spacing w:before="50" w:line="321" w:lineRule="exact"/>
        <w:ind w:right="69"/>
        <w:jc w:val="center"/>
        <w:rPr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ЦЕЛИ И ЗАДАЧИ ДИСТАНЦИОННОГО ОБУЧЕНИЯ</w:t>
      </w:r>
    </w:p>
    <w:p>
      <w:pPr>
        <w:pStyle w:val="12"/>
        <w:tabs>
          <w:tab w:val="left" w:pos="309"/>
        </w:tabs>
        <w:spacing w:before="50" w:line="321" w:lineRule="exact"/>
        <w:ind w:left="786" w:right="69"/>
        <w:rPr>
          <w:sz w:val="28"/>
          <w:szCs w:val="28"/>
          <w:highlight w:val="none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2.1.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2.2.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Использование дистанционных образовательных технологий и электронного обучения способствует решению следующих задач: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Созданию условий для реализации индивидуальной образовательной траектории и персонализации обучения;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Созданию единой образовательной среды школы;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Повышению эффективности учебной деятельности, интенсификации самостоятельной работы обучающихся;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Повышению эффективности организации учебного процесса.</w:t>
      </w:r>
    </w:p>
    <w:p>
      <w:pPr>
        <w:pStyle w:val="12"/>
        <w:widowControl/>
        <w:autoSpaceDE/>
        <w:autoSpaceDN/>
        <w:spacing w:after="200"/>
        <w:ind w:left="643"/>
        <w:contextualSpacing/>
        <w:rPr>
          <w:sz w:val="28"/>
          <w:szCs w:val="28"/>
          <w:highlight w:val="none"/>
        </w:rPr>
      </w:pPr>
    </w:p>
    <w:p>
      <w:pPr>
        <w:pStyle w:val="12"/>
        <w:widowControl/>
        <w:autoSpaceDE/>
        <w:autoSpaceDN/>
        <w:spacing w:after="200"/>
        <w:ind w:left="643"/>
        <w:contextualSpacing/>
        <w:rPr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2.3.</w:t>
      </w:r>
      <w:r>
        <w:rPr>
          <w:sz w:val="28"/>
          <w:szCs w:val="28"/>
          <w:highlight w:val="none"/>
        </w:rPr>
        <w:t xml:space="preserve"> Основными принципами применения ДОТ</w:t>
      </w:r>
      <w:r>
        <w:rPr>
          <w:color w:val="FF0000"/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>являются: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after="200"/>
        <w:ind w:left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after="200"/>
        <w:ind w:left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after="200"/>
        <w:ind w:left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after="200"/>
        <w:ind w:left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after="200"/>
        <w:ind w:left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after="200"/>
        <w:ind w:left="284"/>
        <w:contextualSpacing/>
        <w:rPr>
          <w:color w:val="FF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after="200"/>
        <w:ind w:left="284"/>
        <w:contextualSpacing/>
        <w:rPr>
          <w:color w:val="FF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Принцип оперативности и объективности оценивания учебных достижений обучающихся.</w:t>
      </w:r>
      <w:bookmarkStart w:id="0" w:name="_GoBack"/>
    </w:p>
    <w:bookmarkEnd w:id="0"/>
    <w:p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2.4.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Основными направлениями деятельности являются: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after="200"/>
        <w:ind w:left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Обеспечение возможности применения в учебной деятельности ДОТ;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after="200"/>
        <w:ind w:left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after="200"/>
        <w:ind w:left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Обеспечение исследовательской и проектной деятельности обучающихся;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after="200"/>
        <w:ind w:left="284"/>
        <w:contextualSpacing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Обеспечение подготовки и участия в дистанционных конференциях, олимпиадах, конкурсах.</w:t>
      </w:r>
    </w:p>
    <w:p>
      <w:pPr>
        <w:pStyle w:val="7"/>
        <w:spacing w:before="7"/>
        <w:ind w:left="0" w:right="69" w:firstLine="427"/>
        <w:jc w:val="left"/>
      </w:pPr>
    </w:p>
    <w:p>
      <w:pPr>
        <w:pStyle w:val="2"/>
        <w:numPr>
          <w:ilvl w:val="0"/>
          <w:numId w:val="3"/>
        </w:numPr>
        <w:tabs>
          <w:tab w:val="left" w:pos="709"/>
        </w:tabs>
        <w:ind w:right="69"/>
        <w:jc w:val="center"/>
        <w:rPr>
          <w:i w:val="0"/>
        </w:rPr>
      </w:pPr>
      <w:r>
        <w:rPr>
          <w:i w:val="0"/>
          <w:w w:val="105"/>
        </w:rPr>
        <w:t xml:space="preserve">ОРГАНИЗАЦИЯ ПРОЦЕССА ИСПОЛЬЗОВАНИЯ ДИСТАНЦИОННЫХ </w:t>
      </w:r>
      <w:r>
        <w:rPr>
          <w:i w:val="0"/>
        </w:rPr>
        <w:t xml:space="preserve">ОБРАЗОВАТЕЛЬНЫХ ТЕХНОЛОГИЙ И ПОРЯДОК ОСУЩЕСТВЛЕНИЯ КОНТРОЛЯ </w:t>
      </w:r>
      <w:r>
        <w:rPr>
          <w:i w:val="0"/>
          <w:w w:val="105"/>
        </w:rPr>
        <w:t>ПО</w:t>
      </w:r>
      <w:r>
        <w:rPr>
          <w:i w:val="0"/>
          <w:spacing w:val="-13"/>
          <w:w w:val="105"/>
        </w:rPr>
        <w:t xml:space="preserve"> </w:t>
      </w:r>
      <w:r>
        <w:rPr>
          <w:i w:val="0"/>
          <w:w w:val="105"/>
        </w:rPr>
        <w:t>ПРОГРАММАМ</w:t>
      </w:r>
      <w:r>
        <w:rPr>
          <w:i w:val="0"/>
          <w:spacing w:val="-16"/>
          <w:w w:val="105"/>
        </w:rPr>
        <w:t xml:space="preserve"> </w:t>
      </w:r>
      <w:r>
        <w:rPr>
          <w:i w:val="0"/>
          <w:w w:val="105"/>
        </w:rPr>
        <w:t>НАЧАЛЬНОГО</w:t>
      </w:r>
      <w:r>
        <w:rPr>
          <w:i w:val="0"/>
          <w:spacing w:val="-13"/>
          <w:w w:val="105"/>
        </w:rPr>
        <w:t xml:space="preserve"> </w:t>
      </w:r>
      <w:r>
        <w:rPr>
          <w:i w:val="0"/>
          <w:w w:val="105"/>
        </w:rPr>
        <w:t>ОБЩЕГО,</w:t>
      </w:r>
      <w:r>
        <w:rPr>
          <w:i w:val="0"/>
          <w:spacing w:val="-11"/>
          <w:w w:val="105"/>
        </w:rPr>
        <w:t xml:space="preserve"> </w:t>
      </w:r>
      <w:r>
        <w:rPr>
          <w:i w:val="0"/>
          <w:w w:val="105"/>
        </w:rPr>
        <w:t>ОСНОВНОГО</w:t>
      </w:r>
      <w:r>
        <w:rPr>
          <w:i w:val="0"/>
          <w:spacing w:val="-12"/>
          <w:w w:val="105"/>
        </w:rPr>
        <w:t xml:space="preserve"> </w:t>
      </w:r>
      <w:r>
        <w:rPr>
          <w:i w:val="0"/>
          <w:w w:val="105"/>
        </w:rPr>
        <w:t>ОБЩЕГО</w:t>
      </w:r>
      <w:r>
        <w:rPr>
          <w:i w:val="0"/>
          <w:spacing w:val="-12"/>
          <w:w w:val="105"/>
        </w:rPr>
        <w:t xml:space="preserve"> </w:t>
      </w:r>
      <w:r>
        <w:rPr>
          <w:i w:val="0"/>
          <w:w w:val="105"/>
        </w:rPr>
        <w:t>И</w:t>
      </w:r>
      <w:r>
        <w:rPr>
          <w:i w:val="0"/>
          <w:spacing w:val="-14"/>
          <w:w w:val="105"/>
        </w:rPr>
        <w:t xml:space="preserve"> </w:t>
      </w:r>
      <w:r>
        <w:rPr>
          <w:i w:val="0"/>
          <w:w w:val="105"/>
        </w:rPr>
        <w:t>СРЕДНЕГО ОБЩЕНИЯ ОБРАЗОВАНИЯ</w:t>
      </w:r>
    </w:p>
    <w:p>
      <w:pPr>
        <w:pStyle w:val="2"/>
        <w:tabs>
          <w:tab w:val="left" w:pos="709"/>
        </w:tabs>
        <w:ind w:right="69"/>
        <w:rPr>
          <w:i w:val="0"/>
        </w:rPr>
      </w:pPr>
    </w:p>
    <w:p>
      <w:pPr>
        <w:pStyle w:val="7"/>
        <w:tabs>
          <w:tab w:val="left" w:pos="1912"/>
          <w:tab w:val="left" w:pos="2447"/>
          <w:tab w:val="left" w:pos="2696"/>
          <w:tab w:val="left" w:pos="4178"/>
          <w:tab w:val="left" w:pos="4875"/>
          <w:tab w:val="left" w:pos="5793"/>
          <w:tab w:val="left" w:pos="7008"/>
          <w:tab w:val="left" w:pos="7222"/>
          <w:tab w:val="left" w:pos="8503"/>
          <w:tab w:val="left" w:pos="9164"/>
        </w:tabs>
        <w:spacing w:line="237" w:lineRule="auto"/>
        <w:ind w:left="0" w:right="69" w:firstLine="427"/>
        <w:jc w:val="left"/>
      </w:pPr>
      <w:r>
        <w:t>Школа</w:t>
      </w:r>
      <w:r>
        <w:tab/>
      </w:r>
      <w:r>
        <w:t>при</w:t>
      </w:r>
      <w:r>
        <w:tab/>
      </w:r>
      <w:r>
        <w:tab/>
      </w:r>
      <w:r>
        <w:t>осуществлении</w:t>
      </w:r>
      <w:r>
        <w:tab/>
      </w:r>
      <w:r>
        <w:t>образовательной</w:t>
      </w:r>
      <w:r>
        <w:tab/>
      </w:r>
      <w:r>
        <w:tab/>
      </w:r>
      <w:r>
        <w:t>деятельности</w:t>
      </w:r>
      <w:r>
        <w:tab/>
      </w:r>
      <w:r>
        <w:rPr>
          <w:spacing w:val="-9"/>
        </w:rPr>
        <w:t xml:space="preserve">по </w:t>
      </w:r>
      <w:r>
        <w:t>образовательным</w:t>
      </w:r>
      <w:r>
        <w:tab/>
      </w:r>
      <w:r>
        <w:t>программам</w:t>
      </w:r>
      <w:r>
        <w:tab/>
      </w:r>
      <w:r>
        <w:t>начального</w:t>
      </w:r>
      <w:r>
        <w:tab/>
      </w:r>
      <w:r>
        <w:t>общего,</w:t>
      </w:r>
      <w:r>
        <w:tab/>
      </w:r>
      <w:r>
        <w:t>основного</w:t>
      </w:r>
      <w:r>
        <w:tab/>
      </w:r>
      <w:r>
        <w:t>общего,</w:t>
      </w:r>
    </w:p>
    <w:p>
      <w:pPr>
        <w:pStyle w:val="7"/>
        <w:spacing w:before="67" w:line="242" w:lineRule="auto"/>
        <w:ind w:left="0" w:right="69"/>
      </w:pPr>
      <w:r>
        <w:t>среднего общего образования с применением дистанционных образовательных технологий:</w:t>
      </w:r>
    </w:p>
    <w:p>
      <w:pPr>
        <w:pStyle w:val="12"/>
        <w:numPr>
          <w:ilvl w:val="0"/>
          <w:numId w:val="7"/>
        </w:numPr>
        <w:tabs>
          <w:tab w:val="left" w:pos="405"/>
        </w:tabs>
        <w:ind w:left="284" w:right="69" w:hanging="284"/>
        <w:rPr>
          <w:sz w:val="28"/>
        </w:rPr>
      </w:pPr>
      <w:r>
        <w:rPr>
          <w:sz w:val="28"/>
        </w:rPr>
        <w:t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консультаций)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итогового контроля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дисциплинам;</w:t>
      </w:r>
    </w:p>
    <w:p>
      <w:pPr>
        <w:pStyle w:val="12"/>
        <w:numPr>
          <w:ilvl w:val="0"/>
          <w:numId w:val="7"/>
        </w:numPr>
        <w:tabs>
          <w:tab w:val="left" w:pos="297"/>
        </w:tabs>
        <w:spacing w:before="40"/>
        <w:ind w:left="284" w:right="69" w:hanging="284"/>
        <w:rPr>
          <w:sz w:val="28"/>
        </w:rPr>
      </w:pPr>
      <w:r>
        <w:rPr>
          <w:sz w:val="28"/>
        </w:rPr>
        <w:t>формирует расписание занятий на каждый учебный день в соответствии с учебным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7"/>
          <w:sz w:val="28"/>
        </w:rPr>
        <w:t xml:space="preserve"> </w:t>
      </w:r>
      <w:r>
        <w:rPr>
          <w:sz w:val="28"/>
        </w:rPr>
        <w:t>дисциплине,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предусматривая</w:t>
      </w:r>
      <w:r>
        <w:rPr>
          <w:spacing w:val="-17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по классам и сокращение времени проведения урока до 30</w:t>
      </w:r>
      <w:r>
        <w:rPr>
          <w:spacing w:val="-8"/>
          <w:sz w:val="28"/>
        </w:rPr>
        <w:t xml:space="preserve"> </w:t>
      </w:r>
      <w:r>
        <w:rPr>
          <w:sz w:val="28"/>
        </w:rPr>
        <w:t>минут;</w:t>
      </w:r>
    </w:p>
    <w:p>
      <w:pPr>
        <w:pStyle w:val="12"/>
        <w:numPr>
          <w:ilvl w:val="0"/>
          <w:numId w:val="7"/>
        </w:numPr>
        <w:tabs>
          <w:tab w:val="left" w:pos="293"/>
        </w:tabs>
        <w:spacing w:before="42"/>
        <w:ind w:left="284" w:right="69" w:hanging="284"/>
        <w:rPr>
          <w:sz w:val="28"/>
        </w:rPr>
      </w:pPr>
      <w:r>
        <w:rPr>
          <w:sz w:val="28"/>
        </w:rPr>
        <w:t>информирует обучающихся и их родителей о реализации образовательных программ, в том числе дополнительных, с применением Дистанционного обучения,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 текущего контроля и итогового контроля по учебным дисциплинам, консультаций;</w:t>
      </w:r>
    </w:p>
    <w:p>
      <w:pPr>
        <w:pStyle w:val="12"/>
        <w:numPr>
          <w:ilvl w:val="0"/>
          <w:numId w:val="7"/>
        </w:numPr>
        <w:tabs>
          <w:tab w:val="left" w:pos="325"/>
        </w:tabs>
        <w:spacing w:before="49" w:line="237" w:lineRule="auto"/>
        <w:ind w:left="284" w:right="69" w:hanging="284"/>
        <w:rPr>
          <w:sz w:val="28"/>
        </w:rPr>
      </w:pPr>
      <w:r>
        <w:rPr>
          <w:sz w:val="28"/>
        </w:rPr>
        <w:t>обеспечивает ведение учета результатов образовательной деятельности в 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>
      <w:pPr>
        <w:pStyle w:val="12"/>
        <w:tabs>
          <w:tab w:val="left" w:pos="325"/>
        </w:tabs>
        <w:spacing w:before="49" w:line="237" w:lineRule="auto"/>
        <w:ind w:left="427" w:right="69"/>
        <w:rPr>
          <w:sz w:val="28"/>
        </w:rPr>
      </w:pPr>
    </w:p>
    <w:p>
      <w:pPr>
        <w:pStyle w:val="12"/>
        <w:numPr>
          <w:ilvl w:val="1"/>
          <w:numId w:val="8"/>
        </w:numPr>
        <w:tabs>
          <w:tab w:val="left" w:pos="636"/>
        </w:tabs>
        <w:spacing w:before="4"/>
        <w:ind w:right="69"/>
        <w:rPr>
          <w:sz w:val="28"/>
        </w:rPr>
      </w:pPr>
      <w:r>
        <w:rPr>
          <w:sz w:val="28"/>
        </w:rPr>
        <w:t>Согласие на дистанционное обучение по образовательным программам начального общего, основного общего либо среднего общего образования оформляется документально (письменное заявление родителя (законного представителя)).</w:t>
      </w:r>
    </w:p>
    <w:p>
      <w:pPr>
        <w:pStyle w:val="12"/>
        <w:numPr>
          <w:ilvl w:val="1"/>
          <w:numId w:val="8"/>
        </w:numPr>
        <w:tabs>
          <w:tab w:val="left" w:pos="636"/>
        </w:tabs>
        <w:spacing w:before="4"/>
        <w:ind w:right="69"/>
        <w:rPr>
          <w:sz w:val="28"/>
        </w:rPr>
      </w:pPr>
      <w:r>
        <w:rPr>
          <w:sz w:val="28"/>
        </w:rPr>
        <w:t xml:space="preserve"> При реализации образовательных программ начального общего, основного общего, среднего общего образования с применением Дистанционного обучения вносятся корректировки в рабочие программы и (или) учебные планы в части форм обучения (лекция,</w:t>
      </w:r>
      <w:r>
        <w:rPr>
          <w:spacing w:val="-22"/>
          <w:sz w:val="28"/>
        </w:rPr>
        <w:t xml:space="preserve"> </w:t>
      </w:r>
      <w:r>
        <w:rPr>
          <w:sz w:val="28"/>
        </w:rPr>
        <w:t>онлайн-консультация).</w:t>
      </w:r>
    </w:p>
    <w:p>
      <w:pPr>
        <w:pStyle w:val="12"/>
        <w:numPr>
          <w:ilvl w:val="1"/>
          <w:numId w:val="8"/>
        </w:numPr>
        <w:tabs>
          <w:tab w:val="left" w:pos="636"/>
        </w:tabs>
        <w:spacing w:before="4"/>
        <w:ind w:right="69"/>
        <w:rPr>
          <w:sz w:val="28"/>
        </w:rPr>
      </w:pPr>
      <w:r>
        <w:rPr>
          <w:sz w:val="28"/>
        </w:rPr>
        <w:t>В соответствии с техническими возможностями и возможностями 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13"/>
          <w:sz w:val="28"/>
        </w:rPr>
        <w:t xml:space="preserve"> </w:t>
      </w:r>
      <w:r>
        <w:rPr>
          <w:sz w:val="28"/>
        </w:rPr>
        <w:t>с использованием различных электронных 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>
      <w:pPr>
        <w:pStyle w:val="12"/>
        <w:numPr>
          <w:ilvl w:val="1"/>
          <w:numId w:val="8"/>
        </w:numPr>
        <w:tabs>
          <w:tab w:val="left" w:pos="636"/>
        </w:tabs>
        <w:spacing w:before="4"/>
        <w:ind w:right="69"/>
        <w:rPr>
          <w:sz w:val="28"/>
        </w:rPr>
      </w:pPr>
      <w:r>
        <w:rPr>
          <w:sz w:val="28"/>
        </w:rPr>
        <w:t xml:space="preserve"> Педагогическим работникам МАОУ «СОШ №212» при реализации образовательных программ начального общего, основного общего, среднего общего образования, с применением Дистанционных образовательных технологий необходимо:</w:t>
      </w:r>
    </w:p>
    <w:p>
      <w:pPr>
        <w:pStyle w:val="12"/>
        <w:tabs>
          <w:tab w:val="left" w:pos="636"/>
        </w:tabs>
        <w:spacing w:before="4"/>
        <w:ind w:left="787" w:right="69"/>
        <w:rPr>
          <w:sz w:val="28"/>
        </w:rPr>
      </w:pPr>
    </w:p>
    <w:p>
      <w:pPr>
        <w:pStyle w:val="12"/>
        <w:numPr>
          <w:ilvl w:val="0"/>
          <w:numId w:val="9"/>
        </w:numPr>
        <w:tabs>
          <w:tab w:val="left" w:pos="433"/>
        </w:tabs>
        <w:ind w:left="284" w:right="69" w:hanging="284"/>
        <w:rPr>
          <w:sz w:val="28"/>
        </w:rPr>
      </w:pPr>
      <w:r>
        <w:rPr>
          <w:sz w:val="28"/>
        </w:rPr>
        <w:t>планировать свою педагогическую деятельность с учетом системы дистанционного обучения, создавать простейшие, нужные для обучающихся, ресурсы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>
      <w:pPr>
        <w:pStyle w:val="12"/>
        <w:numPr>
          <w:ilvl w:val="0"/>
          <w:numId w:val="9"/>
        </w:numPr>
        <w:tabs>
          <w:tab w:val="left" w:pos="313"/>
        </w:tabs>
        <w:spacing w:before="1"/>
        <w:ind w:left="284" w:right="69" w:hanging="284"/>
        <w:rPr>
          <w:sz w:val="28"/>
        </w:rPr>
      </w:pPr>
      <w:r>
        <w:rPr>
          <w:sz w:val="28"/>
        </w:rPr>
        <w:t>выражать свое отношение к работам обучающихся в виде текстовых или аудиосообщений, устных</w:t>
      </w:r>
      <w:r>
        <w:rPr>
          <w:spacing w:val="10"/>
          <w:sz w:val="28"/>
        </w:rPr>
        <w:t xml:space="preserve"> </w:t>
      </w:r>
      <w:r>
        <w:rPr>
          <w:sz w:val="28"/>
        </w:rPr>
        <w:t>онлайн-консультаций.</w:t>
      </w:r>
    </w:p>
    <w:p>
      <w:pPr>
        <w:pStyle w:val="12"/>
        <w:tabs>
          <w:tab w:val="left" w:pos="313"/>
        </w:tabs>
        <w:spacing w:before="1"/>
        <w:ind w:left="427" w:right="69"/>
        <w:rPr>
          <w:sz w:val="28"/>
        </w:rPr>
      </w:pPr>
    </w:p>
    <w:p>
      <w:pPr>
        <w:pStyle w:val="12"/>
        <w:numPr>
          <w:ilvl w:val="1"/>
          <w:numId w:val="8"/>
        </w:numPr>
        <w:tabs>
          <w:tab w:val="left" w:pos="784"/>
        </w:tabs>
        <w:ind w:right="69"/>
        <w:rPr>
          <w:sz w:val="28"/>
        </w:rPr>
      </w:pP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 с применением дистанционных образовательных технологий</w:t>
      </w:r>
      <w:r>
        <w:rPr>
          <w:spacing w:val="11"/>
          <w:sz w:val="28"/>
        </w:rPr>
        <w:t xml:space="preserve"> </w:t>
      </w:r>
      <w:r>
        <w:rPr>
          <w:sz w:val="28"/>
        </w:rPr>
        <w:t>школы:</w:t>
      </w:r>
    </w:p>
    <w:p>
      <w:pPr>
        <w:pStyle w:val="12"/>
        <w:tabs>
          <w:tab w:val="left" w:pos="784"/>
        </w:tabs>
        <w:ind w:left="787" w:right="69"/>
        <w:rPr>
          <w:sz w:val="28"/>
        </w:rPr>
      </w:pPr>
    </w:p>
    <w:p>
      <w:pPr>
        <w:pStyle w:val="12"/>
        <w:numPr>
          <w:ilvl w:val="0"/>
          <w:numId w:val="10"/>
        </w:numPr>
        <w:spacing w:line="242" w:lineRule="auto"/>
        <w:ind w:left="284" w:right="69" w:hanging="284"/>
        <w:rPr>
          <w:sz w:val="28"/>
        </w:rPr>
      </w:pPr>
      <w:r>
        <w:rPr>
          <w:sz w:val="28"/>
        </w:rPr>
        <w:t>создает рабочую группу, назначает ответственного за реализацию дистанционного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12"/>
        <w:numPr>
          <w:ilvl w:val="0"/>
          <w:numId w:val="10"/>
        </w:numPr>
        <w:tabs>
          <w:tab w:val="left" w:pos="333"/>
        </w:tabs>
        <w:spacing w:before="17" w:line="242" w:lineRule="auto"/>
        <w:ind w:left="284" w:right="69" w:hanging="284"/>
        <w:rPr>
          <w:sz w:val="28"/>
        </w:rPr>
      </w:pPr>
      <w:r>
        <w:rPr>
          <w:sz w:val="28"/>
        </w:rPr>
        <w:t>оказывает методическую поддержку обучающихся, родителей (законных представителей) и сотрудников по вопросам дистанционного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12"/>
        <w:numPr>
          <w:ilvl w:val="0"/>
          <w:numId w:val="10"/>
        </w:numPr>
        <w:tabs>
          <w:tab w:val="left" w:pos="509"/>
        </w:tabs>
        <w:spacing w:before="67"/>
        <w:ind w:left="284" w:right="69" w:hanging="284"/>
        <w:rPr>
          <w:sz w:val="28"/>
        </w:rPr>
      </w:pPr>
      <w:r>
        <w:rPr>
          <w:sz w:val="28"/>
        </w:rPr>
        <w:t>оказывает информационную поддержку обучающимся, родителям (законным представителям) и сотрудникам, в том числе знакомит с необходимыми дистанционными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ресурсами;</w:t>
      </w:r>
    </w:p>
    <w:p>
      <w:pPr>
        <w:pStyle w:val="12"/>
        <w:numPr>
          <w:ilvl w:val="0"/>
          <w:numId w:val="10"/>
        </w:numPr>
        <w:tabs>
          <w:tab w:val="left" w:pos="301"/>
        </w:tabs>
        <w:spacing w:before="26" w:line="242" w:lineRule="auto"/>
        <w:ind w:left="284" w:right="69" w:hanging="284"/>
        <w:rPr>
          <w:sz w:val="28"/>
        </w:rPr>
      </w:pPr>
      <w:r>
        <w:rPr>
          <w:sz w:val="28"/>
        </w:rPr>
        <w:t xml:space="preserve">осуществляет контроль процесса дистанционного обучения, анализ и </w:t>
      </w:r>
      <w:r>
        <w:rPr>
          <w:spacing w:val="-3"/>
          <w:sz w:val="28"/>
        </w:rPr>
        <w:t xml:space="preserve">учет </w:t>
      </w:r>
      <w:r>
        <w:rPr>
          <w:sz w:val="28"/>
        </w:rPr>
        <w:t>результатов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>
      <w:pPr>
        <w:tabs>
          <w:tab w:val="left" w:pos="301"/>
        </w:tabs>
        <w:spacing w:before="26" w:line="242" w:lineRule="auto"/>
        <w:ind w:right="69"/>
        <w:rPr>
          <w:sz w:val="28"/>
        </w:rPr>
      </w:pPr>
    </w:p>
    <w:p>
      <w:pPr>
        <w:pStyle w:val="2"/>
        <w:numPr>
          <w:ilvl w:val="0"/>
          <w:numId w:val="11"/>
        </w:numPr>
        <w:tabs>
          <w:tab w:val="left" w:pos="597"/>
        </w:tabs>
        <w:spacing w:line="315" w:lineRule="exact"/>
        <w:ind w:right="69"/>
        <w:jc w:val="both"/>
        <w:rPr>
          <w:b w:val="0"/>
          <w:i w:val="0"/>
        </w:rPr>
      </w:pPr>
      <w:r>
        <w:rPr>
          <w:i w:val="0"/>
        </w:rPr>
        <w:t>Учителя-предметники</w:t>
      </w:r>
      <w:r>
        <w:rPr>
          <w:b w:val="0"/>
          <w:i w:val="0"/>
        </w:rPr>
        <w:t>:</w:t>
      </w:r>
    </w:p>
    <w:p>
      <w:pPr>
        <w:pStyle w:val="12"/>
        <w:numPr>
          <w:ilvl w:val="2"/>
          <w:numId w:val="12"/>
        </w:numPr>
        <w:tabs>
          <w:tab w:val="left" w:pos="1134"/>
        </w:tabs>
        <w:spacing w:before="3"/>
        <w:ind w:left="0" w:right="69"/>
        <w:rPr>
          <w:sz w:val="28"/>
        </w:rPr>
      </w:pPr>
      <w:r>
        <w:rPr>
          <w:sz w:val="28"/>
        </w:rPr>
        <w:t>отражают в рабочих программах формы ДОТ, используемые в 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процессе;</w:t>
      </w:r>
    </w:p>
    <w:p>
      <w:pPr>
        <w:pStyle w:val="12"/>
        <w:numPr>
          <w:ilvl w:val="2"/>
          <w:numId w:val="12"/>
        </w:numPr>
        <w:tabs>
          <w:tab w:val="left" w:pos="1134"/>
        </w:tabs>
        <w:ind w:left="0" w:right="69"/>
        <w:rPr>
          <w:sz w:val="28"/>
        </w:rPr>
      </w:pPr>
      <w:r>
        <w:rPr>
          <w:sz w:val="28"/>
        </w:rPr>
        <w:t>выдают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9</w:t>
      </w:r>
      <w:r>
        <w:rPr>
          <w:sz w:val="28"/>
          <w:vertAlign w:val="superscript"/>
        </w:rPr>
        <w:t>00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10</w:t>
      </w:r>
      <w:r>
        <w:rPr>
          <w:sz w:val="28"/>
          <w:vertAlign w:val="superscript"/>
        </w:rPr>
        <w:t>00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расписанием уроков в данный день, составленным на период дистанционного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12"/>
        <w:numPr>
          <w:ilvl w:val="2"/>
          <w:numId w:val="12"/>
        </w:numPr>
        <w:tabs>
          <w:tab w:val="left" w:pos="997"/>
        </w:tabs>
        <w:spacing w:before="4"/>
        <w:ind w:left="0" w:right="69"/>
        <w:rPr>
          <w:sz w:val="28"/>
        </w:rPr>
      </w:pPr>
      <w:r>
        <w:rPr>
          <w:sz w:val="28"/>
        </w:rPr>
        <w:t xml:space="preserve"> комментарии, разбор заданий и анализ ошибок, допущенных обучающимися при выполнении задания, осуществляют в день проведения следующего урока с 10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до 12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с выставлением отметок в электронном журнале, невыполнение задания учащимся считается пропуском урока с отметкой «н» в электронном журнале;</w:t>
      </w:r>
    </w:p>
    <w:p>
      <w:pPr>
        <w:pStyle w:val="12"/>
        <w:numPr>
          <w:ilvl w:val="2"/>
          <w:numId w:val="12"/>
        </w:numPr>
        <w:tabs>
          <w:tab w:val="left" w:pos="1134"/>
        </w:tabs>
        <w:ind w:left="0" w:right="69"/>
        <w:rPr>
          <w:sz w:val="28"/>
        </w:rPr>
      </w:pPr>
      <w:r>
        <w:rPr>
          <w:sz w:val="28"/>
        </w:rPr>
        <w:t>предоставляют возможность обучающимся, выполнившим задания на неудовлетворительную отметку, исправить ее после получения дополнительных разъяснений в 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>
      <w:pPr>
        <w:pStyle w:val="12"/>
        <w:numPr>
          <w:ilvl w:val="2"/>
          <w:numId w:val="12"/>
        </w:numPr>
        <w:tabs>
          <w:tab w:val="left" w:pos="1134"/>
        </w:tabs>
        <w:spacing w:before="1"/>
        <w:ind w:left="0" w:right="69"/>
        <w:rPr>
          <w:sz w:val="28"/>
        </w:rPr>
      </w:pPr>
      <w:r>
        <w:rPr>
          <w:sz w:val="28"/>
        </w:rPr>
        <w:t>учитывают объем заданий для учащихся и время их работы за ПК в соответствии с 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СанПиНа;</w:t>
      </w:r>
    </w:p>
    <w:p>
      <w:pPr>
        <w:pStyle w:val="12"/>
        <w:numPr>
          <w:ilvl w:val="2"/>
          <w:numId w:val="12"/>
        </w:numPr>
        <w:tabs>
          <w:tab w:val="left" w:pos="1134"/>
        </w:tabs>
        <w:ind w:left="0" w:right="69"/>
        <w:rPr>
          <w:sz w:val="28"/>
        </w:rPr>
      </w:pPr>
      <w:r>
        <w:rPr>
          <w:sz w:val="28"/>
        </w:rPr>
        <w:t>учителя физкультуры, ИЗО, музыки, ОБЖ и технологии выдают учащимся темы проектов для работы на период ДО, устанавливают периодичность проверки и 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консультаций;</w:t>
      </w:r>
    </w:p>
    <w:p>
      <w:pPr>
        <w:pStyle w:val="12"/>
        <w:numPr>
          <w:ilvl w:val="2"/>
          <w:numId w:val="12"/>
        </w:numPr>
        <w:tabs>
          <w:tab w:val="left" w:pos="1134"/>
        </w:tabs>
        <w:spacing w:line="242" w:lineRule="auto"/>
        <w:ind w:left="0" w:right="69"/>
        <w:rPr>
          <w:sz w:val="28"/>
        </w:rPr>
      </w:pPr>
      <w:r>
        <w:rPr>
          <w:sz w:val="28"/>
        </w:rPr>
        <w:t>организовывают работу с детьми, не имеющими технической возможности для ДО, посредством мобильной связи и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учебников.</w:t>
      </w:r>
    </w:p>
    <w:p>
      <w:pPr>
        <w:pStyle w:val="12"/>
        <w:tabs>
          <w:tab w:val="left" w:pos="1134"/>
        </w:tabs>
        <w:spacing w:line="242" w:lineRule="auto"/>
        <w:ind w:left="0" w:right="69"/>
        <w:rPr>
          <w:sz w:val="28"/>
        </w:rPr>
      </w:pPr>
    </w:p>
    <w:p>
      <w:pPr>
        <w:pStyle w:val="2"/>
        <w:numPr>
          <w:ilvl w:val="0"/>
          <w:numId w:val="12"/>
        </w:numPr>
        <w:tabs>
          <w:tab w:val="left" w:pos="597"/>
        </w:tabs>
        <w:spacing w:line="316" w:lineRule="exact"/>
        <w:ind w:right="69"/>
        <w:jc w:val="both"/>
        <w:rPr>
          <w:i w:val="0"/>
        </w:rPr>
      </w:pPr>
      <w:r>
        <w:rPr>
          <w:i w:val="0"/>
          <w:w w:val="105"/>
        </w:rPr>
        <w:t xml:space="preserve"> Обучающиеся:</w:t>
      </w:r>
    </w:p>
    <w:p>
      <w:pPr>
        <w:pStyle w:val="12"/>
        <w:numPr>
          <w:ilvl w:val="2"/>
          <w:numId w:val="12"/>
        </w:numPr>
        <w:tabs>
          <w:tab w:val="left" w:pos="736"/>
          <w:tab w:val="left" w:pos="2294"/>
          <w:tab w:val="left" w:pos="2706"/>
          <w:tab w:val="left" w:pos="3457"/>
          <w:tab w:val="left" w:pos="4904"/>
          <w:tab w:val="left" w:pos="6112"/>
          <w:tab w:val="left" w:pos="7035"/>
          <w:tab w:val="left" w:pos="9227"/>
        </w:tabs>
        <w:ind w:left="0" w:right="69"/>
        <w:rPr>
          <w:sz w:val="28"/>
        </w:rPr>
      </w:pPr>
      <w:r>
        <w:rPr>
          <w:sz w:val="28"/>
        </w:rPr>
        <w:t>ежедневно</w:t>
      </w:r>
      <w:r>
        <w:rPr>
          <w:sz w:val="28"/>
        </w:rPr>
        <w:tab/>
      </w:r>
      <w:r>
        <w:rPr>
          <w:sz w:val="28"/>
        </w:rPr>
        <w:t xml:space="preserve"> с</w:t>
      </w:r>
      <w:r>
        <w:rPr>
          <w:sz w:val="28"/>
        </w:rPr>
        <w:tab/>
      </w:r>
      <w:r>
        <w:rPr>
          <w:sz w:val="28"/>
        </w:rPr>
        <w:t>10</w:t>
      </w:r>
      <w:r>
        <w:rPr>
          <w:sz w:val="28"/>
          <w:vertAlign w:val="superscript"/>
        </w:rPr>
        <w:t>00</w:t>
      </w:r>
      <w:r>
        <w:rPr>
          <w:sz w:val="28"/>
        </w:rPr>
        <w:tab/>
      </w:r>
      <w:r>
        <w:rPr>
          <w:sz w:val="28"/>
        </w:rPr>
        <w:t>получают задание</w:t>
      </w:r>
      <w:r>
        <w:rPr>
          <w:sz w:val="28"/>
        </w:rPr>
        <w:tab/>
      </w:r>
      <w:r>
        <w:rPr>
          <w:sz w:val="28"/>
        </w:rPr>
        <w:t>через</w:t>
      </w:r>
      <w:r>
        <w:rPr>
          <w:sz w:val="28"/>
        </w:rPr>
        <w:tab/>
      </w:r>
      <w:r>
        <w:rPr>
          <w:sz w:val="28"/>
        </w:rPr>
        <w:t>файлообменник и выполняют его в этот</w:t>
      </w:r>
      <w:r>
        <w:rPr>
          <w:spacing w:val="-42"/>
          <w:sz w:val="28"/>
        </w:rPr>
        <w:t xml:space="preserve"> </w:t>
      </w:r>
      <w:r>
        <w:rPr>
          <w:sz w:val="28"/>
        </w:rPr>
        <w:t xml:space="preserve">же день согласно расписанию и в этот же день предоставляют учителю; </w:t>
      </w:r>
    </w:p>
    <w:p>
      <w:pPr>
        <w:pStyle w:val="12"/>
        <w:numPr>
          <w:ilvl w:val="2"/>
          <w:numId w:val="12"/>
        </w:numPr>
        <w:tabs>
          <w:tab w:val="left" w:pos="736"/>
          <w:tab w:val="left" w:pos="2294"/>
          <w:tab w:val="left" w:pos="2706"/>
          <w:tab w:val="left" w:pos="3457"/>
          <w:tab w:val="left" w:pos="4904"/>
          <w:tab w:val="left" w:pos="6112"/>
          <w:tab w:val="left" w:pos="7035"/>
          <w:tab w:val="left" w:pos="9227"/>
        </w:tabs>
        <w:ind w:left="0" w:right="69"/>
        <w:rPr>
          <w:sz w:val="28"/>
        </w:rPr>
      </w:pPr>
      <w:r>
        <w:rPr>
          <w:sz w:val="28"/>
        </w:rPr>
        <w:t>учитывают, что невыполнение задания рассматривается учителем как отсутствие обучающегося 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уроке.</w:t>
      </w:r>
    </w:p>
    <w:p>
      <w:pPr>
        <w:pStyle w:val="12"/>
        <w:tabs>
          <w:tab w:val="left" w:pos="736"/>
          <w:tab w:val="left" w:pos="2294"/>
          <w:tab w:val="left" w:pos="2706"/>
          <w:tab w:val="left" w:pos="3457"/>
          <w:tab w:val="left" w:pos="4904"/>
          <w:tab w:val="left" w:pos="6112"/>
          <w:tab w:val="left" w:pos="7035"/>
          <w:tab w:val="left" w:pos="9227"/>
        </w:tabs>
        <w:ind w:left="0" w:right="69"/>
        <w:rPr>
          <w:sz w:val="28"/>
        </w:rPr>
      </w:pPr>
    </w:p>
    <w:p>
      <w:pPr>
        <w:pStyle w:val="12"/>
        <w:numPr>
          <w:ilvl w:val="0"/>
          <w:numId w:val="12"/>
        </w:numPr>
        <w:tabs>
          <w:tab w:val="left" w:pos="2294"/>
          <w:tab w:val="left" w:pos="2706"/>
          <w:tab w:val="left" w:pos="3457"/>
          <w:tab w:val="left" w:pos="4904"/>
          <w:tab w:val="left" w:pos="6112"/>
          <w:tab w:val="left" w:pos="7035"/>
          <w:tab w:val="left" w:pos="9227"/>
        </w:tabs>
        <w:ind w:left="709" w:right="69"/>
        <w:rPr>
          <w:b/>
          <w:sz w:val="28"/>
          <w:szCs w:val="28"/>
        </w:rPr>
      </w:pPr>
      <w:r>
        <w:rPr>
          <w:w w:val="105"/>
        </w:rPr>
        <w:t xml:space="preserve"> </w:t>
      </w:r>
      <w:r>
        <w:rPr>
          <w:b/>
          <w:w w:val="105"/>
          <w:sz w:val="28"/>
          <w:szCs w:val="28"/>
        </w:rPr>
        <w:t>Классные</w:t>
      </w:r>
      <w:r>
        <w:rPr>
          <w:b/>
          <w:spacing w:val="-4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руководители:</w:t>
      </w:r>
    </w:p>
    <w:p>
      <w:pPr>
        <w:pStyle w:val="12"/>
        <w:numPr>
          <w:ilvl w:val="2"/>
          <w:numId w:val="13"/>
        </w:numPr>
        <w:tabs>
          <w:tab w:val="left" w:pos="736"/>
        </w:tabs>
        <w:spacing w:before="2"/>
        <w:ind w:left="0" w:right="69"/>
        <w:rPr>
          <w:sz w:val="28"/>
        </w:rPr>
      </w:pPr>
      <w:r>
        <w:rPr>
          <w:sz w:val="28"/>
        </w:rPr>
        <w:t>собирают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16"/>
          <w:sz w:val="28"/>
        </w:rPr>
        <w:t xml:space="preserve"> </w:t>
      </w:r>
      <w:r>
        <w:rPr>
          <w:sz w:val="28"/>
        </w:rPr>
        <w:t>на дистанционное обучения, о переходе на заочную форму обучения и предоставляют их ответственным членам администрации на каждой параллели;</w:t>
      </w:r>
    </w:p>
    <w:p>
      <w:pPr>
        <w:pStyle w:val="12"/>
        <w:numPr>
          <w:ilvl w:val="2"/>
          <w:numId w:val="13"/>
        </w:numPr>
        <w:tabs>
          <w:tab w:val="left" w:pos="736"/>
        </w:tabs>
        <w:spacing w:before="1"/>
        <w:ind w:left="0" w:right="69"/>
        <w:rPr>
          <w:sz w:val="28"/>
        </w:rPr>
      </w:pPr>
      <w:r>
        <w:rPr>
          <w:sz w:val="28"/>
        </w:rPr>
        <w:t>организуют строгий контроль за пропусками уроков обучающимися без уважительной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причины;</w:t>
      </w:r>
    </w:p>
    <w:p>
      <w:pPr>
        <w:pStyle w:val="12"/>
        <w:numPr>
          <w:ilvl w:val="2"/>
          <w:numId w:val="13"/>
        </w:numPr>
        <w:tabs>
          <w:tab w:val="left" w:pos="736"/>
        </w:tabs>
        <w:ind w:left="0" w:right="69"/>
        <w:rPr>
          <w:sz w:val="28"/>
        </w:rPr>
      </w:pPr>
      <w:r>
        <w:rPr>
          <w:sz w:val="28"/>
        </w:rPr>
        <w:t xml:space="preserve">организуют контроль за работой учителей -предметников в классе, за выдачу и своевременность проверки ими выполненных заданий; </w:t>
      </w:r>
    </w:p>
    <w:p>
      <w:pPr>
        <w:pStyle w:val="12"/>
        <w:numPr>
          <w:ilvl w:val="2"/>
          <w:numId w:val="13"/>
        </w:numPr>
        <w:tabs>
          <w:tab w:val="left" w:pos="736"/>
        </w:tabs>
        <w:ind w:left="0" w:right="69"/>
        <w:rPr>
          <w:sz w:val="28"/>
        </w:rPr>
      </w:pPr>
      <w:r>
        <w:rPr>
          <w:sz w:val="28"/>
        </w:rPr>
        <w:t>ежедневно</w:t>
      </w:r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3"/>
          <w:sz w:val="28"/>
        </w:rPr>
        <w:t xml:space="preserve"> </w:t>
      </w:r>
      <w:r>
        <w:rPr>
          <w:sz w:val="28"/>
        </w:rPr>
        <w:t>до</w:t>
      </w:r>
      <w:r>
        <w:rPr>
          <w:spacing w:val="-22"/>
          <w:sz w:val="28"/>
        </w:rPr>
        <w:t xml:space="preserve"> </w:t>
      </w:r>
      <w:r>
        <w:rPr>
          <w:sz w:val="28"/>
        </w:rPr>
        <w:t>14.00</w:t>
      </w:r>
      <w:r>
        <w:rPr>
          <w:spacing w:val="-19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ответственным членам администрации о работе учителей-предметников, обучающихся в дистанционной форме и выполнении заданий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учениками;</w:t>
      </w:r>
    </w:p>
    <w:p>
      <w:pPr>
        <w:pStyle w:val="12"/>
        <w:numPr>
          <w:ilvl w:val="2"/>
          <w:numId w:val="13"/>
        </w:numPr>
        <w:tabs>
          <w:tab w:val="left" w:pos="1418"/>
        </w:tabs>
        <w:spacing w:line="242" w:lineRule="auto"/>
        <w:ind w:left="0" w:right="69"/>
        <w:rPr>
          <w:sz w:val="28"/>
        </w:rPr>
      </w:pPr>
      <w:r>
        <w:rPr>
          <w:sz w:val="28"/>
        </w:rPr>
        <w:t>привлекают социально-психологическую службу в случае выявления у детей психологических затруднений в условиях дистанционного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12"/>
        <w:numPr>
          <w:ilvl w:val="2"/>
          <w:numId w:val="13"/>
        </w:numPr>
        <w:tabs>
          <w:tab w:val="left" w:pos="801"/>
        </w:tabs>
        <w:spacing w:before="71" w:line="242" w:lineRule="auto"/>
        <w:ind w:left="0" w:right="69"/>
        <w:rPr>
          <w:sz w:val="28"/>
        </w:rPr>
      </w:pPr>
      <w:r>
        <w:rPr>
          <w:sz w:val="28"/>
        </w:rPr>
        <w:t>проинформируют родителей об их ответственности за жизнь и здоровье детей, прохождения программы ДО и выполнение норм СанПиН при работе за ПК;</w:t>
      </w:r>
    </w:p>
    <w:p>
      <w:pPr>
        <w:pStyle w:val="12"/>
        <w:numPr>
          <w:ilvl w:val="2"/>
          <w:numId w:val="13"/>
        </w:numPr>
        <w:tabs>
          <w:tab w:val="left" w:pos="909"/>
        </w:tabs>
        <w:spacing w:line="242" w:lineRule="auto"/>
        <w:ind w:left="0" w:right="69"/>
        <w:rPr>
          <w:sz w:val="28"/>
        </w:rPr>
      </w:pPr>
      <w:r>
        <w:rPr>
          <w:sz w:val="28"/>
        </w:rPr>
        <w:t>передают администрации списки детей, не имеющих технической возможности для ДО и перешедшим на заочную 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>
      <w:pPr>
        <w:pStyle w:val="12"/>
        <w:tabs>
          <w:tab w:val="left" w:pos="909"/>
        </w:tabs>
        <w:spacing w:line="242" w:lineRule="auto"/>
        <w:ind w:left="0" w:right="69"/>
        <w:rPr>
          <w:sz w:val="28"/>
        </w:rPr>
      </w:pPr>
    </w:p>
    <w:p>
      <w:pPr>
        <w:pStyle w:val="12"/>
        <w:numPr>
          <w:ilvl w:val="0"/>
          <w:numId w:val="12"/>
        </w:numPr>
        <w:tabs>
          <w:tab w:val="left" w:pos="805"/>
        </w:tabs>
        <w:ind w:right="69"/>
        <w:rPr>
          <w:sz w:val="28"/>
        </w:rPr>
      </w:pPr>
      <w:r>
        <w:rPr>
          <w:b/>
          <w:sz w:val="28"/>
        </w:rPr>
        <w:t>Социально-психологическая служба</w:t>
      </w:r>
      <w:r>
        <w:rPr>
          <w:sz w:val="28"/>
        </w:rPr>
        <w:t xml:space="preserve">: </w:t>
      </w:r>
    </w:p>
    <w:p>
      <w:pPr>
        <w:pStyle w:val="12"/>
        <w:numPr>
          <w:ilvl w:val="0"/>
          <w:numId w:val="14"/>
        </w:numPr>
        <w:ind w:left="142" w:right="69"/>
        <w:rPr>
          <w:sz w:val="28"/>
        </w:rPr>
      </w:pPr>
      <w:r>
        <w:rPr>
          <w:sz w:val="28"/>
        </w:rPr>
        <w:t>постоянно находится на связи с классными руководителями и систематически оказывает психолог- педагогическую поддержку детям, испытывающим трудности в обучении, ощущающим дискомфорт при дистанционном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обучении.</w:t>
      </w:r>
    </w:p>
    <w:p>
      <w:pPr>
        <w:pStyle w:val="12"/>
        <w:spacing w:before="120"/>
        <w:ind w:left="720"/>
        <w:rPr>
          <w:rFonts w:cstheme="minorHAnsi"/>
          <w:sz w:val="28"/>
          <w:szCs w:val="28"/>
          <w:highlight w:val="yellow"/>
        </w:rPr>
      </w:pPr>
    </w:p>
    <w:p>
      <w:pPr>
        <w:pStyle w:val="12"/>
        <w:numPr>
          <w:ilvl w:val="0"/>
          <w:numId w:val="3"/>
        </w:numPr>
        <w:spacing w:before="120"/>
        <w:jc w:val="center"/>
        <w:rPr>
          <w:rFonts w:cstheme="minorHAnsi"/>
          <w:b/>
          <w:bCs/>
          <w:sz w:val="28"/>
          <w:szCs w:val="28"/>
          <w:highlight w:val="yellow"/>
        </w:rPr>
      </w:pPr>
      <w:r>
        <w:rPr>
          <w:rFonts w:cstheme="minorHAnsi"/>
          <w:b/>
          <w:bCs/>
          <w:sz w:val="28"/>
          <w:szCs w:val="28"/>
          <w:highlight w:val="yellow"/>
        </w:rPr>
        <w:t>ПОРЯДОК ОСУЩЕСТВЛЕНИЯ ТЕКУЩЕГО И ИТОГОВОГО КОНТРОЛЯ РЕЗУЛЬТАТОВ ДИСТАНЦИОННОГО ОБУЧЕНИЯ</w:t>
      </w:r>
    </w:p>
    <w:p>
      <w:pPr>
        <w:pStyle w:val="12"/>
        <w:spacing w:before="120"/>
        <w:ind w:left="644"/>
        <w:rPr>
          <w:rFonts w:cstheme="minorHAnsi"/>
          <w:b/>
          <w:bCs/>
          <w:sz w:val="28"/>
          <w:szCs w:val="28"/>
          <w:highlight w:val="yellow"/>
        </w:rPr>
      </w:pPr>
    </w:p>
    <w:p>
      <w:pPr>
        <w:pStyle w:val="12"/>
        <w:spacing w:before="120"/>
        <w:ind w:left="-284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>4.1.</w:t>
      </w:r>
      <w:r>
        <w:rPr>
          <w:rFonts w:cstheme="minorHAnsi"/>
          <w:sz w:val="28"/>
          <w:szCs w:val="28"/>
          <w:highlight w:val="yellow"/>
        </w:rPr>
        <w:t xml:space="preserve">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образовательной организации. </w:t>
      </w:r>
    </w:p>
    <w:p>
      <w:pPr>
        <w:pStyle w:val="12"/>
        <w:spacing w:before="120"/>
        <w:ind w:left="-284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>4.2.</w:t>
      </w:r>
      <w:r>
        <w:rPr>
          <w:rFonts w:cstheme="minorHAnsi"/>
          <w:sz w:val="28"/>
          <w:szCs w:val="28"/>
          <w:highlight w:val="yellow"/>
        </w:rPr>
        <w:t xml:space="preserve"> Оценивание учебных достижений обучающихся при дистанционном обучении осуществляется в соответствии с системой оценивания, применяемой в образовательной организации.</w:t>
      </w:r>
    </w:p>
    <w:p>
      <w:pPr>
        <w:pStyle w:val="12"/>
        <w:spacing w:before="120"/>
        <w:ind w:left="-284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>4.3.</w:t>
      </w:r>
      <w:r>
        <w:rPr>
          <w:rFonts w:cstheme="minorHAnsi"/>
          <w:sz w:val="28"/>
          <w:szCs w:val="28"/>
          <w:highlight w:val="yellow"/>
        </w:rPr>
        <w:t xml:space="preserve"> Текущая и промежуточная успеваемость обучающихся фиксируется в электронных журналах и учитывается при внесении оценок в журнал успеваемости в соответствии с принятыми в образовательной организации локальными актами.</w:t>
      </w:r>
    </w:p>
    <w:p>
      <w:pPr>
        <w:pStyle w:val="12"/>
        <w:spacing w:before="120"/>
        <w:ind w:left="-284"/>
        <w:rPr>
          <w:rFonts w:cstheme="minorHAnsi"/>
          <w:sz w:val="28"/>
          <w:szCs w:val="28"/>
          <w:highlight w:val="yellow"/>
        </w:rPr>
      </w:pPr>
    </w:p>
    <w:p>
      <w:pPr>
        <w:pStyle w:val="12"/>
        <w:spacing w:before="120"/>
        <w:ind w:left="-284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>4.4.</w:t>
      </w:r>
      <w:r>
        <w:rPr>
          <w:rFonts w:cstheme="minorHAnsi"/>
          <w:sz w:val="28"/>
          <w:szCs w:val="28"/>
          <w:highlight w:val="yellow"/>
        </w:rPr>
        <w:t xml:space="preserve"> Результаты учебной деятельности обучающихся при дистанционном обучении учитываются и хранятся в школьной документации.</w:t>
      </w:r>
    </w:p>
    <w:p>
      <w:pPr>
        <w:pStyle w:val="12"/>
        <w:spacing w:before="120"/>
        <w:ind w:left="-284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>4.5.</w:t>
      </w:r>
      <w:r>
        <w:rPr>
          <w:rFonts w:cstheme="minorHAnsi"/>
          <w:sz w:val="28"/>
          <w:szCs w:val="28"/>
          <w:highlight w:val="yellow"/>
        </w:rPr>
        <w:t xml:space="preserve">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>
      <w:pPr>
        <w:pStyle w:val="12"/>
        <w:spacing w:before="120"/>
        <w:ind w:left="-284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>4.6.</w:t>
      </w:r>
      <w:r>
        <w:rPr>
          <w:rFonts w:cstheme="minorHAnsi"/>
          <w:sz w:val="28"/>
          <w:szCs w:val="28"/>
          <w:highlight w:val="yellow"/>
        </w:rPr>
        <w:t xml:space="preserve">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образовательной организации. </w:t>
      </w:r>
    </w:p>
    <w:p>
      <w:pPr>
        <w:tabs>
          <w:tab w:val="left" w:pos="805"/>
        </w:tabs>
        <w:ind w:right="69"/>
        <w:rPr>
          <w:sz w:val="28"/>
        </w:rPr>
      </w:pPr>
    </w:p>
    <w:p>
      <w:pPr>
        <w:pStyle w:val="12"/>
        <w:tabs>
          <w:tab w:val="left" w:pos="805"/>
        </w:tabs>
        <w:ind w:left="427" w:right="69"/>
        <w:rPr>
          <w:sz w:val="28"/>
        </w:rPr>
      </w:pPr>
    </w:p>
    <w:p>
      <w:pPr>
        <w:pStyle w:val="2"/>
        <w:numPr>
          <w:ilvl w:val="0"/>
          <w:numId w:val="3"/>
        </w:numPr>
        <w:tabs>
          <w:tab w:val="left" w:pos="851"/>
        </w:tabs>
        <w:spacing w:line="321" w:lineRule="exact"/>
        <w:ind w:right="69"/>
        <w:jc w:val="center"/>
        <w:rPr>
          <w:i w:val="0"/>
        </w:rPr>
      </w:pPr>
      <w:r>
        <w:rPr>
          <w:i w:val="0"/>
          <w:w w:val="105"/>
        </w:rPr>
        <w:t>ПРАВА</w:t>
      </w:r>
      <w:r>
        <w:rPr>
          <w:i w:val="0"/>
          <w:spacing w:val="-18"/>
          <w:w w:val="105"/>
        </w:rPr>
        <w:t xml:space="preserve"> </w:t>
      </w:r>
      <w:r>
        <w:rPr>
          <w:i w:val="0"/>
          <w:w w:val="105"/>
        </w:rPr>
        <w:t>ШКОЛЫ</w:t>
      </w:r>
      <w:r>
        <w:rPr>
          <w:i w:val="0"/>
          <w:spacing w:val="-17"/>
          <w:w w:val="105"/>
        </w:rPr>
        <w:t xml:space="preserve"> </w:t>
      </w:r>
      <w:r>
        <w:rPr>
          <w:i w:val="0"/>
          <w:w w:val="105"/>
        </w:rPr>
        <w:t>В</w:t>
      </w:r>
      <w:r>
        <w:rPr>
          <w:i w:val="0"/>
          <w:spacing w:val="-17"/>
          <w:w w:val="105"/>
        </w:rPr>
        <w:t xml:space="preserve"> </w:t>
      </w:r>
      <w:r>
        <w:rPr>
          <w:i w:val="0"/>
          <w:w w:val="105"/>
        </w:rPr>
        <w:t>РЕЖИМЕ</w:t>
      </w:r>
      <w:r>
        <w:rPr>
          <w:i w:val="0"/>
          <w:spacing w:val="-18"/>
          <w:w w:val="105"/>
        </w:rPr>
        <w:t xml:space="preserve"> </w:t>
      </w:r>
      <w:r>
        <w:rPr>
          <w:i w:val="0"/>
          <w:w w:val="105"/>
        </w:rPr>
        <w:t>РАБОТЫ</w:t>
      </w:r>
      <w:r>
        <w:rPr>
          <w:i w:val="0"/>
          <w:spacing w:val="-19"/>
          <w:w w:val="105"/>
        </w:rPr>
        <w:t xml:space="preserve"> </w:t>
      </w:r>
      <w:r>
        <w:rPr>
          <w:i w:val="0"/>
          <w:w w:val="105"/>
        </w:rPr>
        <w:t>ДИСТАНЦИОННОГО</w:t>
      </w:r>
      <w:r>
        <w:rPr>
          <w:i w:val="0"/>
          <w:spacing w:val="-18"/>
          <w:w w:val="105"/>
        </w:rPr>
        <w:t xml:space="preserve"> </w:t>
      </w:r>
      <w:r>
        <w:rPr>
          <w:i w:val="0"/>
          <w:w w:val="105"/>
        </w:rPr>
        <w:t>ОБУЧЕНИЯ</w:t>
      </w:r>
    </w:p>
    <w:p>
      <w:pPr>
        <w:pStyle w:val="7"/>
        <w:spacing w:line="320" w:lineRule="exact"/>
        <w:ind w:left="0" w:right="69"/>
        <w:rPr>
          <w:b/>
          <w:bCs/>
        </w:rPr>
      </w:pPr>
    </w:p>
    <w:p>
      <w:pPr>
        <w:pStyle w:val="7"/>
        <w:spacing w:line="320" w:lineRule="exact"/>
        <w:ind w:left="0" w:right="69"/>
      </w:pPr>
      <w:r>
        <w:t>Школа имеет право:</w:t>
      </w:r>
    </w:p>
    <w:p>
      <w:pPr>
        <w:pStyle w:val="12"/>
        <w:numPr>
          <w:ilvl w:val="1"/>
          <w:numId w:val="3"/>
        </w:numPr>
        <w:tabs>
          <w:tab w:val="left" w:pos="709"/>
        </w:tabs>
        <w:ind w:left="567" w:right="69"/>
        <w:rPr>
          <w:sz w:val="28"/>
        </w:rPr>
      </w:pPr>
      <w:r>
        <w:rPr>
          <w:sz w:val="28"/>
        </w:rPr>
        <w:t xml:space="preserve"> Использовать электронное обучение и дистанционные образовательные технологии для всех, предусмотренных законодательством РФ, форм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>
      <w:pPr>
        <w:pStyle w:val="12"/>
        <w:numPr>
          <w:ilvl w:val="1"/>
          <w:numId w:val="3"/>
        </w:numPr>
        <w:tabs>
          <w:tab w:val="left" w:pos="909"/>
        </w:tabs>
        <w:spacing w:line="242" w:lineRule="auto"/>
        <w:ind w:left="567" w:right="69"/>
        <w:rPr>
          <w:sz w:val="28"/>
        </w:rPr>
      </w:pPr>
      <w:r>
        <w:rPr>
          <w:sz w:val="28"/>
        </w:rPr>
        <w:t xml:space="preserve">Вести </w:t>
      </w:r>
      <w:r>
        <w:rPr>
          <w:spacing w:val="-3"/>
          <w:sz w:val="28"/>
        </w:rPr>
        <w:t xml:space="preserve">учет </w:t>
      </w:r>
      <w:r>
        <w:rPr>
          <w:sz w:val="28"/>
        </w:rPr>
        <w:t>результатов образовательного процесса и внутренний документооборот.</w:t>
      </w:r>
    </w:p>
    <w:p>
      <w:pPr>
        <w:tabs>
          <w:tab w:val="left" w:pos="909"/>
        </w:tabs>
        <w:spacing w:line="242" w:lineRule="auto"/>
        <w:ind w:left="427" w:right="69"/>
        <w:rPr>
          <w:sz w:val="28"/>
        </w:rPr>
      </w:pPr>
    </w:p>
    <w:p>
      <w:pPr>
        <w:pStyle w:val="12"/>
        <w:numPr>
          <w:ilvl w:val="0"/>
          <w:numId w:val="3"/>
        </w:numPr>
        <w:spacing w:before="120"/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b/>
          <w:bCs/>
          <w:sz w:val="28"/>
          <w:szCs w:val="28"/>
          <w:highlight w:val="yellow"/>
        </w:rPr>
        <w:t>ПОРЯДОК ОКАЗАНИЯ МЕТОДИЧЕСКОЙ ПОМОЩИ ОБУЧАЮЩИМСЯ</w:t>
      </w:r>
    </w:p>
    <w:p>
      <w:pPr>
        <w:pStyle w:val="12"/>
        <w:spacing w:before="120"/>
        <w:ind w:left="644"/>
        <w:rPr>
          <w:rFonts w:cstheme="minorHAnsi"/>
          <w:sz w:val="28"/>
          <w:szCs w:val="28"/>
          <w:highlight w:val="yellow"/>
        </w:rPr>
      </w:pPr>
    </w:p>
    <w:p>
      <w:pPr>
        <w:spacing w:before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6.1.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При осуществлении дистанционного обучения образовательная организация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>
      <w:pPr>
        <w:spacing w:before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6.2. </w:t>
      </w:r>
      <w:r>
        <w:rPr>
          <w:rFonts w:ascii="Times New Roman" w:hAnsi="Times New Roman" w:cs="Times New Roman"/>
          <w:sz w:val="28"/>
          <w:szCs w:val="28"/>
          <w:highlight w:val="yellow"/>
        </w:rPr>
        <w:t>Расписание индивидуальных и коллективных консультаций составляется учителем и направляется через электронный дневник, образовательную платформу, электронную почту родителя (законного представителя) и обучающегося (при наличии) не позднее чем за один день до консультации.</w:t>
      </w:r>
    </w:p>
    <w:p>
      <w:pPr>
        <w:spacing w:before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6.3.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>
      <w:pPr>
        <w:pStyle w:val="12"/>
        <w:tabs>
          <w:tab w:val="left" w:pos="909"/>
        </w:tabs>
        <w:spacing w:line="242" w:lineRule="auto"/>
        <w:ind w:left="427" w:right="69"/>
        <w:rPr>
          <w:sz w:val="28"/>
        </w:rPr>
      </w:pPr>
    </w:p>
    <w:p>
      <w:pPr>
        <w:pStyle w:val="12"/>
        <w:tabs>
          <w:tab w:val="left" w:pos="909"/>
        </w:tabs>
        <w:spacing w:line="242" w:lineRule="auto"/>
        <w:ind w:left="427" w:right="69"/>
        <w:rPr>
          <w:sz w:val="28"/>
        </w:rPr>
      </w:pPr>
    </w:p>
    <w:p>
      <w:pPr>
        <w:pStyle w:val="12"/>
        <w:tabs>
          <w:tab w:val="left" w:pos="909"/>
        </w:tabs>
        <w:spacing w:line="242" w:lineRule="auto"/>
        <w:ind w:left="427" w:right="69"/>
        <w:rPr>
          <w:sz w:val="28"/>
        </w:rPr>
      </w:pPr>
    </w:p>
    <w:p>
      <w:pPr>
        <w:pStyle w:val="12"/>
        <w:tabs>
          <w:tab w:val="left" w:pos="909"/>
        </w:tabs>
        <w:spacing w:line="242" w:lineRule="auto"/>
        <w:ind w:left="427" w:right="69"/>
        <w:rPr>
          <w:sz w:val="28"/>
        </w:rPr>
      </w:pPr>
    </w:p>
    <w:p>
      <w:pPr>
        <w:pStyle w:val="12"/>
        <w:tabs>
          <w:tab w:val="left" w:pos="909"/>
        </w:tabs>
        <w:spacing w:line="242" w:lineRule="auto"/>
        <w:ind w:left="427" w:right="69"/>
        <w:rPr>
          <w:sz w:val="28"/>
        </w:rPr>
      </w:pPr>
    </w:p>
    <w:p>
      <w:pPr>
        <w:pStyle w:val="12"/>
        <w:tabs>
          <w:tab w:val="left" w:pos="909"/>
        </w:tabs>
        <w:spacing w:line="242" w:lineRule="auto"/>
        <w:ind w:left="427" w:right="69"/>
        <w:rPr>
          <w:sz w:val="28"/>
        </w:rPr>
      </w:pPr>
    </w:p>
    <w:p>
      <w:pPr>
        <w:pStyle w:val="12"/>
        <w:tabs>
          <w:tab w:val="left" w:pos="909"/>
        </w:tabs>
        <w:spacing w:line="242" w:lineRule="auto"/>
        <w:ind w:left="427" w:right="69"/>
        <w:rPr>
          <w:sz w:val="28"/>
        </w:rPr>
      </w:pPr>
    </w:p>
    <w:p>
      <w:pPr>
        <w:pStyle w:val="2"/>
        <w:numPr>
          <w:ilvl w:val="0"/>
          <w:numId w:val="3"/>
        </w:numPr>
        <w:spacing w:line="305" w:lineRule="exact"/>
        <w:ind w:left="0" w:right="69" w:firstLine="427"/>
        <w:jc w:val="center"/>
        <w:rPr>
          <w:i w:val="0"/>
        </w:rPr>
      </w:pPr>
      <w:r>
        <w:rPr>
          <w:i w:val="0"/>
        </w:rPr>
        <w:t>ЗАКЛЮЧИТЕЛЬНЫЕ</w:t>
      </w:r>
      <w:r>
        <w:rPr>
          <w:i w:val="0"/>
          <w:spacing w:val="1"/>
        </w:rPr>
        <w:t xml:space="preserve"> </w:t>
      </w:r>
      <w:r>
        <w:rPr>
          <w:i w:val="0"/>
        </w:rPr>
        <w:t>ПОЛОЖЕНИЯ</w:t>
      </w:r>
    </w:p>
    <w:p>
      <w:pPr>
        <w:pStyle w:val="2"/>
        <w:spacing w:line="305" w:lineRule="exact"/>
        <w:ind w:left="427" w:right="69" w:firstLine="0"/>
        <w:rPr>
          <w:i w:val="0"/>
        </w:rPr>
      </w:pPr>
    </w:p>
    <w:p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Внедрение, последующая поддержка пользователей, администрирование и обслуживание СДО регулируются локальными нормативными актами лицея.</w:t>
      </w:r>
    </w:p>
    <w:p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Директор, заместитель директора по УВР, администратор сайта, инженер-программист и другие назначенные ответственные имеют доступ ко всем электронным ресурсам, контролируют процессы создания и модернизации необходимых электронных, технических и других ресурсов, а также использования дистанционных образовательных технологий, используемых педагогами школы.</w:t>
      </w:r>
    </w:p>
    <w:p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вносит предложения о повышении коэффициента для стимулирующей части оплаты труда учителям- предметникам, которые эффективно используют дистанционные образовательные технологии в образовательном процессе.</w:t>
      </w:r>
    </w:p>
    <w:p>
      <w:pPr>
        <w:ind w:right="69" w:firstLine="427"/>
        <w:jc w:val="both"/>
        <w:rPr>
          <w:sz w:val="28"/>
        </w:rPr>
        <w:sectPr>
          <w:type w:val="continuous"/>
          <w:pgSz w:w="11910" w:h="16840"/>
          <w:pgMar w:top="1040" w:right="460" w:bottom="280" w:left="1600" w:header="720" w:footer="720" w:gutter="0"/>
          <w:cols w:space="720" w:num="1"/>
        </w:sectPr>
      </w:pPr>
    </w:p>
    <w:p>
      <w:pPr>
        <w:pStyle w:val="7"/>
        <w:tabs>
          <w:tab w:val="left" w:pos="6236"/>
          <w:tab w:val="left" w:pos="7364"/>
          <w:tab w:val="left" w:pos="8448"/>
          <w:tab w:val="left" w:pos="9033"/>
        </w:tabs>
        <w:spacing w:before="67"/>
        <w:ind w:left="4637" w:right="390"/>
      </w:pPr>
      <w:r>
        <w:t>Директору</w:t>
      </w:r>
      <w:r>
        <w:tab/>
      </w:r>
      <w:r>
        <w:t>МАОУ СОШ №212</w:t>
      </w:r>
      <w:r>
        <w:rPr>
          <w:spacing w:val="-6"/>
        </w:rPr>
        <w:t xml:space="preserve"> </w:t>
      </w:r>
      <w:r>
        <w:t>В.Н.Григорьеву</w:t>
      </w:r>
    </w:p>
    <w:p>
      <w:pPr>
        <w:pStyle w:val="7"/>
        <w:tabs>
          <w:tab w:val="left" w:pos="9505"/>
        </w:tabs>
        <w:spacing w:line="321" w:lineRule="exact"/>
        <w:ind w:left="4637"/>
      </w:pPr>
      <w:r>
        <w:t xml:space="preserve">от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tabs>
          <w:tab w:val="left" w:pos="9253"/>
        </w:tabs>
        <w:ind w:left="46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spacing w:before="3" w:line="229" w:lineRule="exact"/>
        <w:ind w:left="5170"/>
        <w:rPr>
          <w:sz w:val="20"/>
        </w:rPr>
      </w:pPr>
      <w:r>
        <w:rPr>
          <w:sz w:val="20"/>
        </w:rPr>
        <w:t>Ф.И.О. родителя (законного представителя)</w:t>
      </w:r>
    </w:p>
    <w:p>
      <w:pPr>
        <w:pStyle w:val="7"/>
        <w:spacing w:line="321" w:lineRule="exact"/>
        <w:ind w:left="4637"/>
      </w:pPr>
      <w:r>
        <w:t>Адрес фактического проживания</w:t>
      </w:r>
      <w:r>
        <w:rPr>
          <w:spacing w:val="-29"/>
        </w:rPr>
        <w:t xml:space="preserve"> </w:t>
      </w:r>
      <w:r>
        <w:t>ребенка</w:t>
      </w:r>
    </w:p>
    <w:p>
      <w:pPr>
        <w:pStyle w:val="7"/>
        <w:spacing w:before="11"/>
        <w:rPr>
          <w:sz w:val="23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200025</wp:posOffset>
                </wp:positionV>
                <wp:extent cx="3108325" cy="7620"/>
                <wp:effectExtent l="8255" t="4445" r="7620" b="6985"/>
                <wp:wrapTopAndBottom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325" cy="7620"/>
                          <a:chOff x="6238" y="315"/>
                          <a:chExt cx="4895" cy="12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38" y="32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95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35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75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014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54" y="32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.9pt;margin-top:15.75pt;height:0.6pt;width:244.75pt;mso-position-horizontal-relative:page;mso-wrap-distance-bottom:0pt;mso-wrap-distance-top:0pt;z-index:-251657216;mso-width-relative:page;mso-height-relative:page;" coordorigin="6238,315" coordsize="4895,12" o:gfxdata="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LgBex2QAAAAoBAAAPAAAAAAAAAAEAIAAAACIAAABkcnMvZG93bnJldi54bWxQSwECFAAU&#10;AAAACACHTuJAurVto9QCAACmDQAADgAAAAAAAAABACAAAAAoAQAAZHJzL2Uyb0RvYy54bWxQSwUG&#10;AAAAAAYABgBZAQAAbgYAAAAA&#10;">
                <o:lock v:ext="edit" aspectratio="f"/>
                <v:line id="Line 3" o:spid="_x0000_s1026" o:spt="20" style="position:absolute;left:6238;top:321;height:0;width:1253;" filled="f" stroked="t" coordsize="21600,21600" o:gfxdata="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1pB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4" o:spid="_x0000_s1026" o:spt="20" style="position:absolute;left:7495;top:321;height:0;width:835;" filled="f" stroked="t" coordsize="21600,21600" o:gfxdata="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WHMn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5" o:spid="_x0000_s1026" o:spt="20" style="position:absolute;left:8335;top:321;height:0;width:835;" filled="f" stroked="t" coordsize="21600,21600" o:gfxdata="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N6+/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6" o:spid="_x0000_s1026" o:spt="20" style="position:absolute;left:9175;top:321;height:0;width:835;" filled="f" stroked="t" coordsize="21600,21600" o:gfxdata="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XsK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7" o:spid="_x0000_s1026" o:spt="20" style="position:absolute;left:10014;top:321;height:0;width:835;" filled="f" stroked="t" coordsize="21600,21600" o:gfxdata="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plF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8" o:spid="_x0000_s1026" o:spt="20" style="position:absolute;left:10854;top:321;height:0;width:278;" filled="f" stroked="t" coordsize="21600,21600" o:gfxdata="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lMc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7"/>
        <w:tabs>
          <w:tab w:val="left" w:pos="9463"/>
        </w:tabs>
        <w:spacing w:line="292" w:lineRule="exact"/>
        <w:ind w:left="4637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Электронная почта родителя (законного 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>
      <w:pPr>
        <w:pStyle w:val="7"/>
        <w:tabs>
          <w:tab w:val="left" w:pos="9536"/>
        </w:tabs>
        <w:spacing w:line="480" w:lineRule="auto"/>
        <w:ind w:right="166"/>
        <w:jc w:val="center"/>
      </w:pPr>
      <w:r>
        <w:t>ЗАЯВЛЕНИЕ</w:t>
      </w:r>
    </w:p>
    <w:p>
      <w:pPr>
        <w:pStyle w:val="7"/>
        <w:spacing w:before="9"/>
        <w:rPr>
          <w:sz w:val="27"/>
        </w:rPr>
      </w:pPr>
    </w:p>
    <w:p>
      <w:pPr>
        <w:pStyle w:val="7"/>
        <w:tabs>
          <w:tab w:val="left" w:pos="9585"/>
        </w:tabs>
        <w:ind w:right="101" w:firstLine="705"/>
      </w:pP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усилением</w:t>
      </w:r>
      <w:r>
        <w:rPr>
          <w:spacing w:val="-10"/>
        </w:rPr>
        <w:t xml:space="preserve"> </w:t>
      </w:r>
      <w:r>
        <w:t>санитарно-противоэпидемиологических</w:t>
      </w:r>
      <w:r>
        <w:rPr>
          <w:spacing w:val="-16"/>
        </w:rPr>
        <w:t xml:space="preserve"> </w:t>
      </w:r>
      <w:r>
        <w:t>мероприятий в образовательных организациях г. Новосибирска, прошу для моего (моей)</w:t>
      </w:r>
      <w:r>
        <w:rPr>
          <w:spacing w:val="-38"/>
        </w:rPr>
        <w:t xml:space="preserve"> </w:t>
      </w:r>
      <w:r>
        <w:t>сына (дочери)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2" w:line="229" w:lineRule="exact"/>
        <w:ind w:left="4046" w:right="4052"/>
        <w:jc w:val="center"/>
        <w:rPr>
          <w:sz w:val="20"/>
        </w:rPr>
      </w:pPr>
      <w:r>
        <w:rPr>
          <w:sz w:val="20"/>
        </w:rPr>
        <w:t>(Ф.И.О. полностью)</w:t>
      </w:r>
    </w:p>
    <w:p>
      <w:pPr>
        <w:pStyle w:val="7"/>
        <w:ind w:right="101"/>
      </w:pPr>
      <w:r>
        <w:t>учащегося(щейся) _______ класса МАОУ СОШ №212 организовать обучение с использованием дистанционных образовательных технологий, электронной почты, систем мгновенного обмена текстовыми сообщениями, официального сайта образовательной организации с «_____»__________ 2020 г. до особого распоряжения.</w:t>
      </w:r>
    </w:p>
    <w:p>
      <w:pPr>
        <w:pStyle w:val="7"/>
        <w:spacing w:before="2"/>
        <w:ind w:right="100" w:firstLine="705"/>
      </w:pPr>
      <w:r>
        <w:t>Ответственность за жизнь и здоровье ребенка во время дистанционного обучения беру на себя, обязуюсь создать технические условия (компьютер, ноутбук, планшет, смартфон, подключение к сети Интернет) по месту проживания обучающегося, гарантирую выполнение заданий, выданных учителями.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1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108585</wp:posOffset>
                </wp:positionV>
                <wp:extent cx="1862455" cy="7620"/>
                <wp:effectExtent l="12700" t="8890" r="10795" b="2540"/>
                <wp:wrapTopAndBottom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7620"/>
                          <a:chOff x="1700" y="171"/>
                          <a:chExt cx="2933" cy="12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0" y="17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57" y="17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97" y="17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pt;margin-top:8.55pt;height:0.6pt;width:146.65pt;mso-position-horizontal-relative:page;mso-wrap-distance-bottom:0pt;mso-wrap-distance-top:0pt;z-index:-251656192;mso-width-relative:page;mso-height-relative:page;" coordorigin="1700,171" coordsize="2933,12" o:gfxdata="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BxnkvtgAAAAJ&#10;AQAADwAAAAAAAAABACAAAAAiAAAAZHJzL2Rvd25yZXYueG1sUEsBAhQAFAAAAAgAh07iQIHDzl2O&#10;AgAAXggAAA4AAAAAAAAAAQAgAAAAJwEAAGRycy9lMm9Eb2MueG1sUEsFBgAAAAAGAAYAWQEAACcG&#10;AAAAAA==&#10;">
                <o:lock v:ext="edit" aspectratio="f"/>
                <v:line id="Line 10" o:spid="_x0000_s1026" o:spt="20" style="position:absolute;left:1700;top:177;height:0;width:1253;" filled="f" stroked="t" coordsize="21600,21600" o:gfxdata="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NgYw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11" o:spid="_x0000_s1026" o:spt="20" style="position:absolute;left:2957;top:177;height:0;width:836;" filled="f" stroked="t" coordsize="21600,21600" o:gfxdata="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sxp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12" o:spid="_x0000_s1026" o:spt="20" style="position:absolute;left:3797;top:177;height:0;width:835;" filled="f" stroked="t" coordsize="21600,21600" o:gfxdata="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/ljt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108585</wp:posOffset>
                </wp:positionV>
                <wp:extent cx="1597025" cy="7620"/>
                <wp:effectExtent l="5080" t="8890" r="7620" b="2540"/>
                <wp:wrapTopAndBottom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7620"/>
                          <a:chOff x="8783" y="171"/>
                          <a:chExt cx="2515" cy="12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83" y="17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040" y="17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80" y="17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9.15pt;margin-top:8.55pt;height:0.6pt;width:125.75pt;mso-position-horizontal-relative:page;mso-wrap-distance-bottom:0pt;mso-wrap-distance-top:0pt;z-index:-251655168;mso-width-relative:page;mso-height-relative:page;" coordorigin="8783,171" coordsize="2515,12" o:gfxdata="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6looe2QAAAAoBAAAP&#10;AAAAAAAAAAEAIAAAACIAAABkcnMvZG93bnJldi54bWxQSwECFAAUAAAACACHTuJAqnQ8T4kCAABe&#10;CAAADgAAAAAAAAABACAAAAAoAQAAZHJzL2Uyb0RvYy54bWxQSwUGAAAAAAYABgBZAQAAIwYAAAAA&#10;">
                <o:lock v:ext="edit" aspectratio="f"/>
                <v:line id="Line 14" o:spid="_x0000_s1026" o:spt="20" style="position:absolute;left:8783;top:177;height:0;width:1253;" filled="f" stroked="t" coordsize="21600,21600" o:gfxdata="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tlA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15" o:spid="_x0000_s1026" o:spt="20" style="position:absolute;left:10040;top:177;height:0;width:835;" filled="f" stroked="t" coordsize="21600,21600" o:gfxdata="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XwJ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16" o:spid="_x0000_s1026" o:spt="20" style="position:absolute;left:10880;top:177;height:0;width:418;" filled="f" stroked="t" coordsize="21600,21600" o:gfxdata="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FXu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tabs>
          <w:tab w:val="left" w:pos="7888"/>
        </w:tabs>
        <w:spacing w:line="203" w:lineRule="exact"/>
        <w:ind w:left="906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>(подпись)</w:t>
      </w:r>
    </w:p>
    <w:p>
      <w:pPr>
        <w:pStyle w:val="7"/>
        <w:spacing w:before="8"/>
        <w:rPr>
          <w:sz w:val="27"/>
        </w:rPr>
      </w:pPr>
    </w:p>
    <w:p>
      <w:pPr>
        <w:pStyle w:val="7"/>
        <w:spacing w:before="1" w:line="242" w:lineRule="auto"/>
        <w:ind w:right="114"/>
      </w:pPr>
      <w:r>
        <w:t>Даю согласие на обработку своих персональных данных, персональных данных моего ребенка, которые могут использоваться в целях формирования базы данных образовательного учреждения.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11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105410</wp:posOffset>
                </wp:positionV>
                <wp:extent cx="1862455" cy="7620"/>
                <wp:effectExtent l="12700" t="1905" r="10795" b="9525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7620"/>
                          <a:chOff x="1700" y="166"/>
                          <a:chExt cx="2933" cy="12"/>
                        </a:xfrm>
                      </wpg:grpSpPr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0" y="172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57" y="172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797" y="1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pt;margin-top:8.3pt;height:0.6pt;width:146.65pt;mso-position-horizontal-relative:page;mso-wrap-distance-bottom:0pt;mso-wrap-distance-top:0pt;z-index:-251655168;mso-width-relative:page;mso-height-relative:page;" coordorigin="1700,166" coordsize="2933,12" o:gfxdata="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zGzLTY&#10;AAAACQEAAA8AAAAAAAAAAQAgAAAAIgAAAGRycy9kb3ducmV2LnhtbFBLAQIUABQAAAAIAIdO4kCd&#10;5L6zkgIAAFkIAAAOAAAAAAAAAAEAIAAAACcBAABkcnMvZTJvRG9jLnhtbFBLBQYAAAAABgAGAFkB&#10;AAArBgAAAAA=&#10;">
                <o:lock v:ext="edit" aspectratio="f"/>
                <v:line id="Line 18" o:spid="_x0000_s1026" o:spt="20" style="position:absolute;left:1700;top:172;height:0;width:1253;" filled="f" stroked="t" coordsize="21600,21600" o:gfxdata="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zTx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19" o:spid="_x0000_s1026" o:spt="20" style="position:absolute;left:2957;top:172;height:0;width:836;" filled="f" stroked="t" coordsize="21600,21600" o:gfxdata="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GZ1L4A&#10;AADaAAAADwAAAAAAAAABACAAAAAiAAAAZHJzL2Rvd25yZXYueG1sUEsBAhQAFAAAAAgAh07iQDMv&#10;BZ47AAAAOQAAABAAAAAAAAAAAQAgAAAADQEAAGRycy9zaGFwZXhtbC54bWxQSwUGAAAAAAYABgBb&#10;AQAAtwMAAAAA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20" o:spid="_x0000_s1026" o:spt="20" style="position:absolute;left:3797;top:172;height:0;width:835;" filled="f" stroked="t" coordsize="21600,21600" o:gfxdata="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QeDaa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105410</wp:posOffset>
                </wp:positionV>
                <wp:extent cx="1597025" cy="7620"/>
                <wp:effectExtent l="5080" t="1905" r="7620" b="9525"/>
                <wp:wrapTopAndBottom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7620"/>
                          <a:chOff x="8783" y="166"/>
                          <a:chExt cx="2515" cy="1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783" y="172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040" y="1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80" y="172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9.15pt;margin-top:8.3pt;height:0.6pt;width:125.75pt;mso-position-horizontal-relative:page;mso-wrap-distance-bottom:0pt;mso-wrap-distance-top:0pt;z-index:-251654144;mso-width-relative:page;mso-height-relative:page;" coordorigin="8783,166" coordsize="2515,12" o:gfxdata="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rpWHHZAAAA&#10;CgEAAA8AAAAAAAAAAQAgAAAAIgAAAGRycy9kb3ducmV2LnhtbFBLAQIUABQAAAAIAIdO4kDZ6g6l&#10;jgIAAFsIAAAOAAAAAAAAAAEAIAAAACgBAABkcnMvZTJvRG9jLnhtbFBLBQYAAAAABgAGAFkBAAAo&#10;BgAAAAA=&#10;">
                <o:lock v:ext="edit" aspectratio="f"/>
                <v:line id="Line 22" o:spid="_x0000_s1026" o:spt="20" style="position:absolute;left:8783;top:172;height:0;width:1253;" filled="f" stroked="t" coordsize="21600,21600" o:gfxdata="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9jp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23" o:spid="_x0000_s1026" o:spt="20" style="position:absolute;left:10040;top:172;height:0;width:835;" filled="f" stroked="t" coordsize="21600,21600" o:gfxdata="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up/X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v:line id="Line 24" o:spid="_x0000_s1026" o:spt="20" style="position:absolute;left:10880;top:172;height:0;width:418;" filled="f" stroked="t" coordsize="21600,21600" o:gfxdata="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Uwej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56771653543307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tabs>
          <w:tab w:val="left" w:pos="7888"/>
        </w:tabs>
        <w:spacing w:line="203" w:lineRule="exact"/>
        <w:ind w:left="906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>(подпись)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E7C4F"/>
    <w:multiLevelType w:val="multilevel"/>
    <w:tmpl w:val="0C1E7C4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0"/>
      <w:numFmt w:val="bullet"/>
      <w:lvlText w:val="-"/>
      <w:lvlJc w:val="left"/>
      <w:pPr>
        <w:ind w:left="2160" w:hanging="180"/>
      </w:pPr>
      <w:rPr>
        <w:rFonts w:hint="default" w:ascii="Times New Roman" w:hAnsi="Times New Roman" w:eastAsia="Times New Roman" w:cs="Times New Roman"/>
        <w:color w:val="auto"/>
        <w:spacing w:val="-13"/>
        <w:w w:val="99"/>
        <w:sz w:val="28"/>
        <w:szCs w:val="28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BE5"/>
    <w:multiLevelType w:val="multilevel"/>
    <w:tmpl w:val="0D6A4B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0"/>
      <w:numFmt w:val="bullet"/>
      <w:lvlText w:val="-"/>
      <w:lvlJc w:val="left"/>
      <w:pPr>
        <w:ind w:left="2160" w:hanging="180"/>
      </w:pPr>
      <w:rPr>
        <w:rFonts w:hint="default" w:ascii="Times New Roman" w:hAnsi="Times New Roman" w:eastAsia="Times New Roman" w:cs="Times New Roman"/>
        <w:color w:val="auto"/>
        <w:spacing w:val="-13"/>
        <w:w w:val="99"/>
        <w:sz w:val="28"/>
        <w:szCs w:val="28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764E"/>
    <w:multiLevelType w:val="multilevel"/>
    <w:tmpl w:val="1A5F764E"/>
    <w:lvl w:ilvl="0" w:tentative="0">
      <w:start w:val="0"/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Times New Roman" w:cs="Times New Roman"/>
        <w:b/>
        <w:color w:val="auto"/>
        <w:spacing w:val="-13"/>
        <w:w w:val="99"/>
        <w:sz w:val="28"/>
        <w:szCs w:val="28"/>
        <w:lang w:val="ru-RU" w:eastAsia="en-US" w:bidi="ar-S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42FC"/>
    <w:multiLevelType w:val="multilevel"/>
    <w:tmpl w:val="281B42FC"/>
    <w:lvl w:ilvl="0" w:tentative="0">
      <w:start w:val="0"/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  <w:spacing w:val="-13"/>
        <w:w w:val="99"/>
        <w:sz w:val="28"/>
        <w:szCs w:val="28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4">
    <w:nsid w:val="3E6617B9"/>
    <w:multiLevelType w:val="multilevel"/>
    <w:tmpl w:val="3E6617B9"/>
    <w:lvl w:ilvl="0" w:tentative="0">
      <w:start w:val="0"/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Times New Roman" w:cs="Times New Roman"/>
        <w:b/>
        <w:color w:val="auto"/>
        <w:spacing w:val="-13"/>
        <w:w w:val="99"/>
        <w:sz w:val="28"/>
        <w:szCs w:val="28"/>
        <w:lang w:val="ru-RU" w:eastAsia="en-US" w:bidi="ar-S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9547A"/>
    <w:multiLevelType w:val="multilevel"/>
    <w:tmpl w:val="4A19547A"/>
    <w:lvl w:ilvl="0" w:tentative="0">
      <w:start w:val="0"/>
      <w:numFmt w:val="bullet"/>
      <w:lvlText w:val="-"/>
      <w:lvlJc w:val="left"/>
      <w:pPr>
        <w:tabs>
          <w:tab w:val="left" w:pos="-420"/>
        </w:tabs>
        <w:ind w:left="-320" w:hanging="300"/>
      </w:pPr>
      <w:rPr>
        <w:rFonts w:hint="default" w:ascii="Times New Roman" w:hAnsi="Times New Roman" w:eastAsia="Times New Roman" w:cs="Times New Roman"/>
        <w:spacing w:val="-13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tabs>
          <w:tab w:val="left" w:pos="-420"/>
        </w:tabs>
        <w:ind w:left="654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tabs>
          <w:tab w:val="left" w:pos="-420"/>
        </w:tabs>
        <w:ind w:left="1629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tabs>
          <w:tab w:val="left" w:pos="-420"/>
        </w:tabs>
        <w:ind w:left="2604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tabs>
          <w:tab w:val="left" w:pos="-420"/>
        </w:tabs>
        <w:ind w:left="3579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tabs>
          <w:tab w:val="left" w:pos="-420"/>
        </w:tabs>
        <w:ind w:left="4554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tabs>
          <w:tab w:val="left" w:pos="-420"/>
        </w:tabs>
        <w:ind w:left="5528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tabs>
          <w:tab w:val="left" w:pos="-420"/>
        </w:tabs>
        <w:ind w:left="6503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tabs>
          <w:tab w:val="left" w:pos="-420"/>
        </w:tabs>
        <w:ind w:left="7478" w:hanging="300"/>
      </w:pPr>
      <w:rPr>
        <w:rFonts w:hint="default"/>
        <w:lang w:val="ru-RU" w:eastAsia="en-US" w:bidi="ar-SA"/>
      </w:rPr>
    </w:lvl>
  </w:abstractNum>
  <w:abstractNum w:abstractNumId="6">
    <w:nsid w:val="4C75653F"/>
    <w:multiLevelType w:val="multilevel"/>
    <w:tmpl w:val="4C75653F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787" w:hanging="360"/>
      </w:pPr>
      <w:rPr>
        <w:rFonts w:asciiTheme="minorHAnsi" w:hAnsiTheme="minorHAnsi" w:eastAsiaTheme="minorHAnsi" w:cstheme="minorBidi"/>
      </w:rPr>
    </w:lvl>
    <w:lvl w:ilvl="2" w:tentative="0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7">
    <w:nsid w:val="536644B2"/>
    <w:multiLevelType w:val="multilevel"/>
    <w:tmpl w:val="536644B2"/>
    <w:lvl w:ilvl="0" w:tentative="0">
      <w:start w:val="0"/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  <w:spacing w:val="-13"/>
        <w:w w:val="99"/>
        <w:sz w:val="28"/>
        <w:szCs w:val="28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8">
    <w:nsid w:val="56A12922"/>
    <w:multiLevelType w:val="multilevel"/>
    <w:tmpl w:val="56A12922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147" w:hanging="720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439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942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08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9">
    <w:nsid w:val="6AF92F7E"/>
    <w:multiLevelType w:val="multilevel"/>
    <w:tmpl w:val="6AF92F7E"/>
    <w:lvl w:ilvl="0" w:tentative="0">
      <w:start w:val="0"/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Times New Roman" w:cs="Times New Roman"/>
        <w:b/>
        <w:color w:val="auto"/>
        <w:spacing w:val="-13"/>
        <w:w w:val="99"/>
        <w:sz w:val="28"/>
        <w:szCs w:val="28"/>
        <w:lang w:val="ru-RU" w:eastAsia="en-US" w:bidi="ar-S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92017"/>
    <w:multiLevelType w:val="multilevel"/>
    <w:tmpl w:val="75592017"/>
    <w:lvl w:ilvl="0" w:tentative="0">
      <w:start w:val="0"/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  <w:color w:val="auto"/>
        <w:spacing w:val="-13"/>
        <w:w w:val="99"/>
        <w:sz w:val="28"/>
        <w:szCs w:val="28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1">
    <w:nsid w:val="791D2D45"/>
    <w:multiLevelType w:val="multilevel"/>
    <w:tmpl w:val="791D2D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04C98"/>
    <w:multiLevelType w:val="multilevel"/>
    <w:tmpl w:val="79404C98"/>
    <w:lvl w:ilvl="0" w:tentative="0">
      <w:start w:val="1"/>
      <w:numFmt w:val="decimal"/>
      <w:lvlText w:val="%1"/>
      <w:lvlJc w:val="left"/>
      <w:pPr>
        <w:ind w:left="100" w:hanging="989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0" w:hanging="989"/>
        <w:jc w:val="right"/>
      </w:pPr>
      <w:rPr>
        <w:rFonts w:hint="default" w:ascii="Times New Roman" w:hAnsi="Times New Roman" w:eastAsia="Times New Roman" w:cs="Times New Roman"/>
        <w:b/>
        <w:spacing w:val="-15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807" w:hanging="707"/>
      </w:pPr>
      <w:rPr>
        <w:rFonts w:hint="default" w:ascii="Times New Roman" w:hAnsi="Times New Roman" w:eastAsia="Times New Roman" w:cs="Times New Roman"/>
        <w:b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10" w:hanging="7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16" w:hanging="7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21" w:hanging="7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26" w:hanging="7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32" w:hanging="7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7" w:hanging="707"/>
      </w:pPr>
      <w:rPr>
        <w:rFonts w:hint="default"/>
        <w:lang w:val="ru-RU" w:eastAsia="en-US" w:bidi="ar-SA"/>
      </w:rPr>
    </w:lvl>
  </w:abstractNum>
  <w:abstractNum w:abstractNumId="13">
    <w:nsid w:val="7D822977"/>
    <w:multiLevelType w:val="multilevel"/>
    <w:tmpl w:val="7D82297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  <w:spacing w:val="-13"/>
        <w:w w:val="99"/>
        <w:sz w:val="28"/>
        <w:szCs w:val="28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A"/>
    <w:rsid w:val="000C756B"/>
    <w:rsid w:val="00195EE3"/>
    <w:rsid w:val="001A50CF"/>
    <w:rsid w:val="00416A20"/>
    <w:rsid w:val="004C3123"/>
    <w:rsid w:val="005241E6"/>
    <w:rsid w:val="005C6170"/>
    <w:rsid w:val="006F08B8"/>
    <w:rsid w:val="00752D80"/>
    <w:rsid w:val="0075659C"/>
    <w:rsid w:val="007F1D9C"/>
    <w:rsid w:val="008B6FDC"/>
    <w:rsid w:val="00A844EF"/>
    <w:rsid w:val="00AD6CF2"/>
    <w:rsid w:val="00B45FB6"/>
    <w:rsid w:val="00DB25AA"/>
    <w:rsid w:val="00DC4AF8"/>
    <w:rsid w:val="00DE4D56"/>
    <w:rsid w:val="00DF705A"/>
    <w:rsid w:val="00E7670F"/>
    <w:rsid w:val="00F42A33"/>
    <w:rsid w:val="6F3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1"/>
    <w:pPr>
      <w:widowControl w:val="0"/>
      <w:autoSpaceDE w:val="0"/>
      <w:autoSpaceDN w:val="0"/>
      <w:spacing w:after="0" w:line="240" w:lineRule="auto"/>
      <w:ind w:left="596" w:hanging="497"/>
      <w:outlineLvl w:val="0"/>
    </w:pPr>
    <w:rPr>
      <w:rFonts w:ascii="Times New Roman" w:hAnsi="Times New Roman" w:eastAsia="Times New Roman" w:cs="Times New Roman"/>
      <w:b/>
      <w:bCs/>
      <w:i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1"/>
    <w:qFormat/>
    <w:uiPriority w:val="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8">
    <w:name w:val="Body Text Indent 2"/>
    <w:basedOn w:val="1"/>
    <w:link w:val="14"/>
    <w:semiHidden/>
    <w:unhideWhenUsed/>
    <w:qFormat/>
    <w:uiPriority w:val="99"/>
    <w:pPr>
      <w:spacing w:after="120" w:line="480" w:lineRule="auto"/>
      <w:ind w:left="283"/>
    </w:p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1 Знак"/>
    <w:basedOn w:val="3"/>
    <w:link w:val="2"/>
    <w:qFormat/>
    <w:uiPriority w:val="1"/>
    <w:rPr>
      <w:rFonts w:ascii="Times New Roman" w:hAnsi="Times New Roman" w:eastAsia="Times New Roman" w:cs="Times New Roman"/>
      <w:b/>
      <w:bCs/>
      <w:i/>
      <w:sz w:val="28"/>
      <w:szCs w:val="28"/>
    </w:rPr>
  </w:style>
  <w:style w:type="character" w:customStyle="1" w:styleId="11">
    <w:name w:val="Основной текст Знак"/>
    <w:basedOn w:val="3"/>
    <w:link w:val="7"/>
    <w:qFormat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12">
    <w:name w:val="List Paragraph"/>
    <w:basedOn w:val="1"/>
    <w:qFormat/>
    <w:uiPriority w:val="34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hAnsi="Times New Roman" w:eastAsia="Times New Roman" w:cs="Times New Roman"/>
    </w:rPr>
  </w:style>
  <w:style w:type="paragraph" w:styleId="13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14">
    <w:name w:val="Основной текст с отступом 2 Знак"/>
    <w:basedOn w:val="3"/>
    <w:link w:val="8"/>
    <w:qFormat/>
    <w:uiPriority w:val="0"/>
  </w:style>
  <w:style w:type="character" w:customStyle="1" w:styleId="15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049F2-6C39-4C39-B95D-596194738B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2689</Words>
  <Characters>15328</Characters>
  <Lines>127</Lines>
  <Paragraphs>35</Paragraphs>
  <TotalTime>117</TotalTime>
  <ScaleCrop>false</ScaleCrop>
  <LinksUpToDate>false</LinksUpToDate>
  <CharactersWithSpaces>17982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2022-10-18T03:55:00Z</dcterms:created>
  <dc:creator>User</dc:creator>
  <cp:lastModifiedBy>HONOR MagicBook</cp:lastModifiedBy>
  <cp:lastPrinted>2022-12-30T07:29:00Z</cp:lastPrinted>
  <dcterms:modified xsi:type="dcterms:W3CDTF">2022-12-31T04:02:21Z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D07F47B948024AA4B8CD8DB1195EE835</vt:lpwstr>
  </property>
</Properties>
</file>